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01859" w14:textId="21945558" w:rsidR="00180B2C" w:rsidRDefault="00E47774" w:rsidP="00E47774">
      <w:pPr>
        <w:pStyle w:val="Heading1"/>
      </w:pPr>
      <w:r>
        <w:t>GigaFlow Sizing Document</w:t>
      </w:r>
    </w:p>
    <w:p w14:paraId="09A7C160" w14:textId="77777777" w:rsidR="001D679D" w:rsidRDefault="00E47774">
      <w:r>
        <w:t>This documents aim is to provide the engineer with sufficient information that they can right size an installation</w:t>
      </w:r>
      <w:r w:rsidR="003A6CEF">
        <w:t xml:space="preserve">. </w:t>
      </w:r>
    </w:p>
    <w:p w14:paraId="6765C9FC" w14:textId="21562056" w:rsidR="001D679D" w:rsidRDefault="003A6CEF">
      <w:r>
        <w:t>Although GigaFlow will run on almost any hardware that runs Java and Postgres, we would recommend a specification above the minimum requirements. This provides not only capacity to grow the installation but also ensures that the end user gets the most out of the software’s capabilities</w:t>
      </w:r>
      <w:r w:rsidR="003F466A">
        <w:t xml:space="preserve"> (i.e. faster reporting)</w:t>
      </w:r>
      <w:r>
        <w:t xml:space="preserve">. </w:t>
      </w:r>
    </w:p>
    <w:p w14:paraId="7076193C" w14:textId="03B239F3" w:rsidR="00264D1D" w:rsidRDefault="003A6CEF">
      <w:r>
        <w:t>When sizing a server, the following items should be considered</w:t>
      </w:r>
      <w:r w:rsidR="00264D1D">
        <w:t>:</w:t>
      </w:r>
    </w:p>
    <w:p w14:paraId="57FBF103" w14:textId="38084E15" w:rsidR="00264D1D" w:rsidRPr="00264D1D" w:rsidRDefault="00264D1D" w:rsidP="00264D1D">
      <w:pPr>
        <w:pStyle w:val="NoSpacing"/>
        <w:ind w:left="720"/>
        <w:rPr>
          <w:color w:val="365F91" w:themeColor="accent1" w:themeShade="BF"/>
        </w:rPr>
      </w:pPr>
      <w:r w:rsidRPr="005C7BAD">
        <w:rPr>
          <w:b/>
          <w:bCs/>
          <w:color w:val="365F91" w:themeColor="accent1" w:themeShade="BF"/>
        </w:rPr>
        <w:t>Ingest Rate</w:t>
      </w:r>
      <w:r w:rsidRPr="00264D1D">
        <w:rPr>
          <w:color w:val="365F91" w:themeColor="accent1" w:themeShade="BF"/>
        </w:rPr>
        <w:t>: Cumulative number of flows</w:t>
      </w:r>
      <w:r w:rsidR="005C7BAD">
        <w:rPr>
          <w:color w:val="365F91" w:themeColor="accent1" w:themeShade="BF"/>
        </w:rPr>
        <w:t xml:space="preserve"> </w:t>
      </w:r>
      <w:r w:rsidRPr="00264D1D">
        <w:rPr>
          <w:color w:val="365F91" w:themeColor="accent1" w:themeShade="BF"/>
        </w:rPr>
        <w:t>per second (flows/s) being sent to the server.</w:t>
      </w:r>
    </w:p>
    <w:p w14:paraId="1EF6EDC2" w14:textId="61D6E22A" w:rsidR="00264D1D" w:rsidRPr="00264D1D" w:rsidRDefault="00264D1D" w:rsidP="00264D1D">
      <w:pPr>
        <w:pStyle w:val="NoSpacing"/>
        <w:ind w:left="720"/>
        <w:rPr>
          <w:color w:val="365F91" w:themeColor="accent1" w:themeShade="BF"/>
        </w:rPr>
      </w:pPr>
      <w:r w:rsidRPr="005C7BAD">
        <w:rPr>
          <w:b/>
          <w:bCs/>
          <w:color w:val="365F91" w:themeColor="accent1" w:themeShade="BF"/>
        </w:rPr>
        <w:t>Device Count</w:t>
      </w:r>
      <w:r w:rsidRPr="00264D1D">
        <w:rPr>
          <w:color w:val="365F91" w:themeColor="accent1" w:themeShade="BF"/>
        </w:rPr>
        <w:t>: Number of devices sending flows to the server.</w:t>
      </w:r>
    </w:p>
    <w:p w14:paraId="58429B1F" w14:textId="2B120A7A" w:rsidR="00264D1D" w:rsidRDefault="00264D1D" w:rsidP="00264D1D">
      <w:pPr>
        <w:pStyle w:val="NoSpacing"/>
        <w:ind w:left="720"/>
        <w:rPr>
          <w:color w:val="365F91" w:themeColor="accent1" w:themeShade="BF"/>
        </w:rPr>
      </w:pPr>
      <w:r w:rsidRPr="005C7BAD">
        <w:rPr>
          <w:b/>
          <w:bCs/>
          <w:color w:val="365F91" w:themeColor="accent1" w:themeShade="BF"/>
        </w:rPr>
        <w:t>Hardware Available</w:t>
      </w:r>
      <w:r w:rsidRPr="00264D1D">
        <w:rPr>
          <w:color w:val="365F91" w:themeColor="accent1" w:themeShade="BF"/>
        </w:rPr>
        <w:t xml:space="preserve">: Cumulative </w:t>
      </w:r>
      <w:r>
        <w:rPr>
          <w:color w:val="365F91" w:themeColor="accent1" w:themeShade="BF"/>
        </w:rPr>
        <w:t>performance of CPU, RAM, Disk IO and Disk Space.</w:t>
      </w:r>
    </w:p>
    <w:p w14:paraId="6E28C5CE" w14:textId="79C5FF7F" w:rsidR="00264D1D" w:rsidRDefault="00264D1D" w:rsidP="00264D1D">
      <w:pPr>
        <w:pStyle w:val="NoSpacing"/>
        <w:ind w:left="720"/>
        <w:rPr>
          <w:color w:val="365F91" w:themeColor="accent1" w:themeShade="BF"/>
        </w:rPr>
      </w:pPr>
      <w:r w:rsidRPr="005C7BAD">
        <w:rPr>
          <w:b/>
          <w:bCs/>
          <w:color w:val="365F91" w:themeColor="accent1" w:themeShade="BF"/>
        </w:rPr>
        <w:t>Storage Duration</w:t>
      </w:r>
      <w:r>
        <w:rPr>
          <w:color w:val="365F91" w:themeColor="accent1" w:themeShade="BF"/>
        </w:rPr>
        <w:t>: How long the user wants to keep data for.</w:t>
      </w:r>
    </w:p>
    <w:p w14:paraId="7DD42317" w14:textId="485AD634" w:rsidR="00264D1D" w:rsidRDefault="00264D1D" w:rsidP="003A6CEF">
      <w:pPr>
        <w:pStyle w:val="NoSpacing"/>
        <w:ind w:left="720"/>
        <w:rPr>
          <w:color w:val="365F91" w:themeColor="accent1" w:themeShade="BF"/>
        </w:rPr>
      </w:pPr>
      <w:r w:rsidRPr="005C7BAD">
        <w:rPr>
          <w:b/>
          <w:bCs/>
          <w:color w:val="365F91" w:themeColor="accent1" w:themeShade="BF"/>
        </w:rPr>
        <w:t>Reporting Performance</w:t>
      </w:r>
      <w:r>
        <w:rPr>
          <w:color w:val="365F91" w:themeColor="accent1" w:themeShade="BF"/>
        </w:rPr>
        <w:t>: What queries t</w:t>
      </w:r>
      <w:r w:rsidR="005C7BAD">
        <w:rPr>
          <w:color w:val="365F91" w:themeColor="accent1" w:themeShade="BF"/>
        </w:rPr>
        <w:t>he</w:t>
      </w:r>
      <w:r>
        <w:rPr>
          <w:color w:val="365F91" w:themeColor="accent1" w:themeShade="BF"/>
        </w:rPr>
        <w:t xml:space="preserve"> user wants to run and what is an acceptable response </w:t>
      </w:r>
      <w:r w:rsidR="003A6CEF">
        <w:rPr>
          <w:color w:val="365F91" w:themeColor="accent1" w:themeShade="BF"/>
        </w:rPr>
        <w:t xml:space="preserve">time for </w:t>
      </w:r>
      <w:r>
        <w:rPr>
          <w:color w:val="365F91" w:themeColor="accent1" w:themeShade="BF"/>
        </w:rPr>
        <w:t>requests.</w:t>
      </w:r>
    </w:p>
    <w:p w14:paraId="7510B8E0" w14:textId="408AE212" w:rsidR="003A6CEF" w:rsidRDefault="003A6CEF" w:rsidP="003A6CEF">
      <w:pPr>
        <w:pStyle w:val="NoSpacing"/>
        <w:ind w:left="720"/>
        <w:rPr>
          <w:color w:val="365F91" w:themeColor="accent1" w:themeShade="BF"/>
        </w:rPr>
      </w:pPr>
      <w:r w:rsidRPr="005C7BAD">
        <w:rPr>
          <w:b/>
          <w:bCs/>
          <w:color w:val="365F91" w:themeColor="accent1" w:themeShade="BF"/>
        </w:rPr>
        <w:t>Features/Functionality</w:t>
      </w:r>
      <w:r>
        <w:rPr>
          <w:color w:val="365F91" w:themeColor="accent1" w:themeShade="BF"/>
        </w:rPr>
        <w:t>: What features will be enabled and to what scale.</w:t>
      </w:r>
    </w:p>
    <w:p w14:paraId="6F612310" w14:textId="7C8B0629" w:rsidR="003A6CEF" w:rsidRDefault="003A6CEF" w:rsidP="003A6CEF">
      <w:pPr>
        <w:pStyle w:val="NoSpacing"/>
        <w:ind w:left="720"/>
        <w:rPr>
          <w:color w:val="365F91" w:themeColor="accent1" w:themeShade="BF"/>
        </w:rPr>
      </w:pPr>
    </w:p>
    <w:p w14:paraId="5A38FBA5" w14:textId="77777777" w:rsidR="00403647" w:rsidRDefault="00403647" w:rsidP="003A6CEF">
      <w:pPr>
        <w:pStyle w:val="Heading2"/>
      </w:pPr>
    </w:p>
    <w:p w14:paraId="39EE55F9" w14:textId="77777777" w:rsidR="00403647" w:rsidRDefault="00403647" w:rsidP="003A6CEF">
      <w:pPr>
        <w:pStyle w:val="Heading2"/>
      </w:pPr>
    </w:p>
    <w:p w14:paraId="7C783BB7" w14:textId="571ACB19" w:rsidR="003A6CEF" w:rsidRDefault="003A6CEF" w:rsidP="003A6CEF">
      <w:pPr>
        <w:pStyle w:val="Heading2"/>
      </w:pPr>
      <w:r>
        <w:t>Ingest Rate</w:t>
      </w:r>
    </w:p>
    <w:p w14:paraId="652134D5" w14:textId="1B8A81E1" w:rsidR="005C7BAD" w:rsidRDefault="00366734" w:rsidP="00440FD9">
      <w:r>
        <w:t>T</w:t>
      </w:r>
      <w:r w:rsidR="001D679D">
        <w:t xml:space="preserve">he number of </w:t>
      </w:r>
      <w:r w:rsidR="00440FD9">
        <w:t>flows</w:t>
      </w:r>
      <w:r w:rsidR="001D679D">
        <w:t xml:space="preserve"> (</w:t>
      </w:r>
      <w:proofErr w:type="spellStart"/>
      <w:r w:rsidR="001D679D">
        <w:t>Netflow</w:t>
      </w:r>
      <w:proofErr w:type="spellEnd"/>
      <w:r w:rsidR="001D679D">
        <w:t>/</w:t>
      </w:r>
      <w:proofErr w:type="spellStart"/>
      <w:r w:rsidR="001D679D">
        <w:t>SFlow</w:t>
      </w:r>
      <w:proofErr w:type="spellEnd"/>
      <w:r w:rsidR="001D679D">
        <w:t>/</w:t>
      </w:r>
      <w:proofErr w:type="spellStart"/>
      <w:r w:rsidR="001D679D">
        <w:t>JFlow</w:t>
      </w:r>
      <w:proofErr w:type="spellEnd"/>
      <w:r w:rsidR="001D679D">
        <w:t>/IPFIX/Syslog)</w:t>
      </w:r>
      <w:r w:rsidR="00440FD9">
        <w:t xml:space="preserve"> being parsed by </w:t>
      </w:r>
      <w:r w:rsidR="005C7BAD">
        <w:t>GigaFlow</w:t>
      </w:r>
      <w:r w:rsidR="001D679D">
        <w:t xml:space="preserve"> and</w:t>
      </w:r>
      <w:r w:rsidR="00440FD9">
        <w:t xml:space="preserve"> is the largest scaling factor to be considered during deployment</w:t>
      </w:r>
      <w:r w:rsidR="001D679D">
        <w:t>s</w:t>
      </w:r>
      <w:r w:rsidR="00440FD9">
        <w:t xml:space="preserve">. The more flows/s that need to be ingested then the more work the server has to do. </w:t>
      </w:r>
      <w:r w:rsidR="001D679D">
        <w:t xml:space="preserve">The more flows/s stored to disk also </w:t>
      </w:r>
      <w:r w:rsidR="005C7BAD">
        <w:t xml:space="preserve">impacts reporting time as more data has to be accessed. </w:t>
      </w:r>
    </w:p>
    <w:p w14:paraId="55E7547F" w14:textId="35C1C14B" w:rsidR="00440FD9" w:rsidRDefault="00440FD9" w:rsidP="00440FD9">
      <w:r>
        <w:t xml:space="preserve">The flows/s rate can be seen in the GigaFlow </w:t>
      </w:r>
      <w:proofErr w:type="spellStart"/>
      <w:r>
        <w:t>UI</w:t>
      </w:r>
      <w:r w:rsidR="00CA5C9F">
        <w:t>:</w:t>
      </w:r>
      <w:r w:rsidRPr="00CA5C9F">
        <w:rPr>
          <w:rStyle w:val="IntenseEmphasis"/>
        </w:rPr>
        <w:t>“System</w:t>
      </w:r>
      <w:proofErr w:type="spellEnd"/>
      <w:r w:rsidRPr="00CA5C9F">
        <w:rPr>
          <w:rStyle w:val="IntenseEmphasis"/>
        </w:rPr>
        <w:t>-&gt;System Status-&gt;Average Flows/s”</w:t>
      </w:r>
    </w:p>
    <w:p w14:paraId="7D0D9785" w14:textId="7422E32E" w:rsidR="005C7BAD" w:rsidRDefault="00440FD9" w:rsidP="00CA5C9F">
      <w:r>
        <w:t>As well as the</w:t>
      </w:r>
      <w:r w:rsidR="003F466A">
        <w:t xml:space="preserve"> raw </w:t>
      </w:r>
      <w:r w:rsidR="005C7BAD">
        <w:t xml:space="preserve">flow </w:t>
      </w:r>
      <w:r>
        <w:t>rate, the make-up of the flows can also have an effect</w:t>
      </w:r>
      <w:r w:rsidR="005C7BAD">
        <w:t>.</w:t>
      </w:r>
      <w:r>
        <w:t xml:space="preserve"> i.e. if the flows are from an internet facing device, this may generate a large number of “Device/Source IP/Destination IP” tuples for the software to track, even on small networks</w:t>
      </w:r>
      <w:r w:rsidR="005C7BAD">
        <w:t xml:space="preserve"> this can mandate an increase in the amount of RAM </w:t>
      </w:r>
      <w:r w:rsidR="003F466A">
        <w:t>assigned to the GigaFlow process</w:t>
      </w:r>
      <w:r>
        <w:t>.</w:t>
      </w:r>
      <w:r w:rsidR="00CA5C9F">
        <w:t xml:space="preserve"> </w:t>
      </w:r>
    </w:p>
    <w:p w14:paraId="0144F239" w14:textId="299A3308" w:rsidR="00440FD9" w:rsidRPr="003F466A" w:rsidRDefault="00CA5C9F" w:rsidP="003F466A">
      <w:r>
        <w:t xml:space="preserve">The number of tracked IP Addresses can be seen in the GigaFlow </w:t>
      </w:r>
      <w:proofErr w:type="spellStart"/>
      <w:r>
        <w:t>UI:</w:t>
      </w:r>
      <w:r w:rsidRPr="00CA5C9F">
        <w:rPr>
          <w:rStyle w:val="IntenseEmphasis"/>
        </w:rPr>
        <w:t>“System</w:t>
      </w:r>
      <w:proofErr w:type="spellEnd"/>
      <w:r w:rsidRPr="00CA5C9F">
        <w:rPr>
          <w:rStyle w:val="IntenseEmphasis"/>
        </w:rPr>
        <w:t>-&gt;System Status-&gt;</w:t>
      </w:r>
      <w:r>
        <w:rPr>
          <w:rStyle w:val="IntenseEmphasis"/>
        </w:rPr>
        <w:t>IPs</w:t>
      </w:r>
      <w:r w:rsidRPr="00CA5C9F">
        <w:rPr>
          <w:rStyle w:val="IntenseEmphasis"/>
        </w:rPr>
        <w:t>”</w:t>
      </w:r>
      <w:r>
        <w:rPr>
          <w:rStyle w:val="IntenseEmphasis"/>
        </w:rPr>
        <w:t xml:space="preserve"> </w:t>
      </w:r>
      <w:r w:rsidRPr="00CA5C9F">
        <w:t>which sho</w:t>
      </w:r>
      <w:r>
        <w:t>ws how many I</w:t>
      </w:r>
      <w:r w:rsidR="00CA0410">
        <w:t>P</w:t>
      </w:r>
      <w:r>
        <w:t xml:space="preserve">s are currently being tracked in RAM and GigaFlow </w:t>
      </w:r>
      <w:proofErr w:type="spellStart"/>
      <w:r>
        <w:t>UI:</w:t>
      </w:r>
      <w:r w:rsidRPr="00CA5C9F">
        <w:rPr>
          <w:rStyle w:val="IntenseEmphasis"/>
        </w:rPr>
        <w:t>“System</w:t>
      </w:r>
      <w:proofErr w:type="spellEnd"/>
      <w:r w:rsidRPr="00CA5C9F">
        <w:rPr>
          <w:rStyle w:val="IntenseEmphasis"/>
        </w:rPr>
        <w:t>-&gt;System Status-&gt;</w:t>
      </w:r>
      <w:r>
        <w:rPr>
          <w:rStyle w:val="IntenseEmphasis"/>
        </w:rPr>
        <w:t>IP Window</w:t>
      </w:r>
      <w:r w:rsidRPr="00CA5C9F">
        <w:rPr>
          <w:rStyle w:val="IntenseEmphasis"/>
        </w:rPr>
        <w:t>”</w:t>
      </w:r>
      <w:r>
        <w:rPr>
          <w:rStyle w:val="IntenseEmphasis"/>
        </w:rPr>
        <w:t xml:space="preserve"> </w:t>
      </w:r>
      <w:r w:rsidRPr="00CA5C9F">
        <w:t>which shows</w:t>
      </w:r>
      <w:r>
        <w:t xml:space="preserve"> window size of the IPs cache</w:t>
      </w:r>
      <w:r w:rsidR="003F466A">
        <w:t>. i.e. how long Ips are held in RAM for.</w:t>
      </w:r>
    </w:p>
    <w:p w14:paraId="69CF704F" w14:textId="56148088" w:rsidR="00440FD9" w:rsidRPr="00440FD9" w:rsidRDefault="00440FD9" w:rsidP="00440FD9">
      <w:r>
        <w:tab/>
      </w:r>
    </w:p>
    <w:p w14:paraId="6408F3F7" w14:textId="77777777" w:rsidR="00403647" w:rsidRDefault="00403647">
      <w:pPr>
        <w:rPr>
          <w:rFonts w:asciiTheme="majorHAnsi" w:eastAsiaTheme="majorEastAsia" w:hAnsiTheme="majorHAnsi" w:cstheme="majorBidi"/>
          <w:color w:val="365F91" w:themeColor="accent1" w:themeShade="BF"/>
          <w:sz w:val="26"/>
          <w:szCs w:val="26"/>
        </w:rPr>
      </w:pPr>
      <w:r>
        <w:br w:type="page"/>
      </w:r>
    </w:p>
    <w:p w14:paraId="608024A4" w14:textId="085C9D3D" w:rsidR="003A6CEF" w:rsidRDefault="003A6CEF" w:rsidP="003A6CEF">
      <w:pPr>
        <w:pStyle w:val="Heading2"/>
      </w:pPr>
      <w:r>
        <w:lastRenderedPageBreak/>
        <w:t>Device Count</w:t>
      </w:r>
    </w:p>
    <w:p w14:paraId="19ED57DE" w14:textId="1BA47866" w:rsidR="00440FD9" w:rsidRDefault="00440FD9" w:rsidP="003A6CEF">
      <w:r>
        <w:t xml:space="preserve">The device count is important as internally GigaFlow scales out the processing of flows on a per device basis. </w:t>
      </w:r>
      <w:r w:rsidR="00403647">
        <w:t>D</w:t>
      </w:r>
      <w:r>
        <w:t xml:space="preserve">evices are assigned to a </w:t>
      </w:r>
      <w:r w:rsidR="005C7BAD">
        <w:t>CPU</w:t>
      </w:r>
      <w:r>
        <w:t xml:space="preserve"> thread and </w:t>
      </w:r>
      <w:r w:rsidR="005C7BAD">
        <w:t xml:space="preserve">the server must be suitably spec’d and configured so that </w:t>
      </w:r>
      <w:r>
        <w:t xml:space="preserve">all handling of that device </w:t>
      </w:r>
      <w:r w:rsidR="005C7BAD">
        <w:t xml:space="preserve">flows </w:t>
      </w:r>
      <w:r>
        <w:t xml:space="preserve">at ingest time (and any other devices handled by the same core) shouldn’t overload </w:t>
      </w:r>
      <w:r w:rsidR="005C7BAD">
        <w:t>any</w:t>
      </w:r>
      <w:r>
        <w:t xml:space="preserve"> core. </w:t>
      </w:r>
    </w:p>
    <w:p w14:paraId="0FABA744" w14:textId="260C4587" w:rsidR="003F466A" w:rsidRDefault="003F466A" w:rsidP="003A6CEF">
      <w:r>
        <w:t xml:space="preserve">The number of threads is set in </w:t>
      </w:r>
      <w:r w:rsidRPr="003F466A">
        <w:rPr>
          <w:rStyle w:val="IntenseEmphasis"/>
        </w:rPr>
        <w:t>“System-&gt;Receivers-&gt;</w:t>
      </w:r>
      <w:proofErr w:type="spellStart"/>
      <w:r w:rsidRPr="003F466A">
        <w:rPr>
          <w:rStyle w:val="IntenseEmphasis"/>
        </w:rPr>
        <w:t>Netflow</w:t>
      </w:r>
      <w:proofErr w:type="spellEnd"/>
      <w:r w:rsidRPr="003F466A">
        <w:rPr>
          <w:rStyle w:val="IntenseEmphasis"/>
        </w:rPr>
        <w:t xml:space="preserve"> Process Threads”</w:t>
      </w:r>
      <w:r>
        <w:t xml:space="preserve"> button on top right of the page. This should never be more than ½ the number of available cores on the server.</w:t>
      </w:r>
    </w:p>
    <w:p w14:paraId="283EBE65" w14:textId="01DE256D" w:rsidR="003F466A" w:rsidRDefault="003F466A" w:rsidP="003F466A">
      <w:pPr>
        <w:pStyle w:val="NoSpacing"/>
      </w:pPr>
      <w:r>
        <w:t xml:space="preserve">The table at the bottom of the </w:t>
      </w:r>
      <w:r w:rsidRPr="003F466A">
        <w:rPr>
          <w:rStyle w:val="IntenseEmphasis"/>
        </w:rPr>
        <w:t>“System-&gt;Receivers”</w:t>
      </w:r>
      <w:r w:rsidRPr="003F466A">
        <w:t xml:space="preserve"> page sh</w:t>
      </w:r>
      <w:r>
        <w:t>ows the number devices, type of data and stats on each CPU thread.</w:t>
      </w:r>
    </w:p>
    <w:p w14:paraId="424E858A" w14:textId="5965C8CA" w:rsidR="003F466A" w:rsidRDefault="003F466A" w:rsidP="003F466A">
      <w:pPr>
        <w:pStyle w:val="NoSpacing"/>
      </w:pPr>
    </w:p>
    <w:p w14:paraId="30D4CD11" w14:textId="77777777" w:rsidR="003F466A" w:rsidRDefault="003F466A" w:rsidP="003F466A">
      <w:pPr>
        <w:pStyle w:val="NoSpacing"/>
      </w:pPr>
    </w:p>
    <w:p w14:paraId="3E5A6694" w14:textId="4B2F8330" w:rsidR="005C7BAD" w:rsidRDefault="005C7BAD" w:rsidP="003F466A">
      <w:r>
        <w:t>The device</w:t>
      </w:r>
      <w:r w:rsidR="003F466A">
        <w:t xml:space="preserve"> count</w:t>
      </w:r>
      <w:r>
        <w:t xml:space="preserve"> is also important at report time as all tables are keyed by device</w:t>
      </w:r>
      <w:r w:rsidR="003F466A">
        <w:t>. W</w:t>
      </w:r>
      <w:r>
        <w:t>hen running reports</w:t>
      </w:r>
      <w:r w:rsidR="003F466A">
        <w:t xml:space="preserve">, </w:t>
      </w:r>
      <w:r>
        <w:t>including a device filter can give significant performance improvements.</w:t>
      </w:r>
    </w:p>
    <w:p w14:paraId="2F0A9B6B" w14:textId="31DF2484" w:rsidR="003A6CEF" w:rsidRDefault="003A6CEF" w:rsidP="003F466A">
      <w:r>
        <w:t>The following chart shows the relationship between device count and supported number of flows (total)</w:t>
      </w:r>
      <w:r w:rsidR="005C7BAD">
        <w:t xml:space="preserve"> recommended on a single GigaFlow instance</w:t>
      </w:r>
      <w:r>
        <w:t>.</w:t>
      </w:r>
    </w:p>
    <w:p w14:paraId="44F92AAB" w14:textId="5BD65E76" w:rsidR="003A6CEF" w:rsidRDefault="003F466A" w:rsidP="003A6CEF">
      <w:pPr>
        <w:jc w:val="center"/>
      </w:pPr>
      <w:r>
        <w:rPr>
          <w:noProof/>
        </w:rPr>
        <w:drawing>
          <wp:inline distT="0" distB="0" distL="0" distR="0" wp14:anchorId="49F2AB7C" wp14:editId="2FE1566B">
            <wp:extent cx="5731510" cy="2512695"/>
            <wp:effectExtent l="0" t="0" r="2540" b="1905"/>
            <wp:docPr id="1" name="Chart 1">
              <a:extLst xmlns:a="http://schemas.openxmlformats.org/drawingml/2006/main">
                <a:ext uri="{FF2B5EF4-FFF2-40B4-BE49-F238E27FC236}">
                  <a16:creationId xmlns:a16="http://schemas.microsoft.com/office/drawing/2014/main" id="{B7592F98-379F-49FD-B73F-56E7999FE2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6CBB8DF" w14:textId="77777777" w:rsidR="003A6CEF" w:rsidRPr="003A6CEF" w:rsidRDefault="003A6CEF" w:rsidP="003A6CEF"/>
    <w:p w14:paraId="39E128FC" w14:textId="0DEE10A2" w:rsidR="003A6CEF" w:rsidRDefault="003A6CEF" w:rsidP="003A6CEF">
      <w:pPr>
        <w:pStyle w:val="NoSpacing"/>
        <w:rPr>
          <w:color w:val="365F91" w:themeColor="accent1" w:themeShade="BF"/>
        </w:rPr>
      </w:pPr>
    </w:p>
    <w:p w14:paraId="58B95573" w14:textId="711DE0B6" w:rsidR="003A6CEF" w:rsidRDefault="003A6CEF" w:rsidP="005C7BAD">
      <w:pPr>
        <w:pStyle w:val="Heading2"/>
      </w:pPr>
      <w:r>
        <w:t>Hardware Available</w:t>
      </w:r>
    </w:p>
    <w:p w14:paraId="6F138AA4" w14:textId="61A33BB3" w:rsidR="003A6CEF" w:rsidRDefault="005C7BAD" w:rsidP="003A6CEF">
      <w:r>
        <w:t xml:space="preserve">The minimum hardware available to GigaFlow for the aforementioned device/flow rates should be at least equivalent to our </w:t>
      </w:r>
      <w:r w:rsidR="003A6CEF">
        <w:t>Viavi GigaFlow appliance</w:t>
      </w:r>
      <w:r>
        <w:t>:</w:t>
      </w:r>
      <w:r w:rsidR="003A6CEF">
        <w:t xml:space="preserve"> </w:t>
      </w:r>
    </w:p>
    <w:p w14:paraId="3FC02B61" w14:textId="77777777" w:rsidR="003F466A" w:rsidRPr="003F466A" w:rsidRDefault="003A6CEF" w:rsidP="003F466A">
      <w:pPr>
        <w:pStyle w:val="NoSpacing"/>
        <w:rPr>
          <w:rStyle w:val="IntenseEmphasis"/>
        </w:rPr>
      </w:pPr>
      <w:r>
        <w:tab/>
      </w:r>
      <w:r w:rsidR="003F466A" w:rsidRPr="003F466A">
        <w:rPr>
          <w:rStyle w:val="IntenseEmphasis"/>
        </w:rPr>
        <w:t>CPU: 2 X Intel Xeon Silver 4214 2.2GHz (12 core per CPU)</w:t>
      </w:r>
    </w:p>
    <w:p w14:paraId="4A4CF291" w14:textId="77777777" w:rsidR="003F466A" w:rsidRPr="003F466A" w:rsidRDefault="003F466A" w:rsidP="003F466A">
      <w:pPr>
        <w:pStyle w:val="NoSpacing"/>
        <w:ind w:firstLine="720"/>
        <w:rPr>
          <w:rStyle w:val="IntenseEmphasis"/>
        </w:rPr>
      </w:pPr>
      <w:r w:rsidRPr="003F466A">
        <w:rPr>
          <w:rStyle w:val="IntenseEmphasis"/>
        </w:rPr>
        <w:t>RAM: 12x8GB=96GB</w:t>
      </w:r>
    </w:p>
    <w:p w14:paraId="050285B6" w14:textId="29D1FE42" w:rsidR="003F466A" w:rsidRPr="003F466A" w:rsidRDefault="003F466A" w:rsidP="003F466A">
      <w:pPr>
        <w:pStyle w:val="NoSpacing"/>
        <w:ind w:firstLine="720"/>
        <w:rPr>
          <w:rStyle w:val="IntenseEmphasis"/>
        </w:rPr>
      </w:pPr>
      <w:r w:rsidRPr="003F466A">
        <w:rPr>
          <w:rStyle w:val="IntenseEmphasis"/>
        </w:rPr>
        <w:t>OS</w:t>
      </w:r>
      <w:r>
        <w:rPr>
          <w:rStyle w:val="IntenseEmphasis"/>
        </w:rPr>
        <w:t xml:space="preserve"> Drive</w:t>
      </w:r>
      <w:r w:rsidRPr="003F466A">
        <w:rPr>
          <w:rStyle w:val="IntenseEmphasis"/>
        </w:rPr>
        <w:t>: 2 X 960GB SSD in RAID1 (804GB formatted)</w:t>
      </w:r>
    </w:p>
    <w:p w14:paraId="4CD05336" w14:textId="77777777" w:rsidR="003F466A" w:rsidRPr="003F466A" w:rsidRDefault="003F466A" w:rsidP="003F466A">
      <w:pPr>
        <w:pStyle w:val="NoSpacing"/>
        <w:ind w:firstLine="720"/>
        <w:rPr>
          <w:rStyle w:val="IntenseEmphasis"/>
        </w:rPr>
      </w:pPr>
      <w:r w:rsidRPr="003F466A">
        <w:rPr>
          <w:rStyle w:val="IntenseEmphasis"/>
        </w:rPr>
        <w:t>RAID Controller: 9361-4i Single</w:t>
      </w:r>
    </w:p>
    <w:p w14:paraId="6F150C04" w14:textId="3E4E2313" w:rsidR="003F466A" w:rsidRPr="003F466A" w:rsidRDefault="003F466A" w:rsidP="003F466A">
      <w:pPr>
        <w:pStyle w:val="NoSpacing"/>
        <w:ind w:firstLine="720"/>
        <w:rPr>
          <w:rStyle w:val="IntenseEmphasis"/>
        </w:rPr>
      </w:pPr>
      <w:r w:rsidRPr="003F466A">
        <w:rPr>
          <w:rStyle w:val="IntenseEmphasis"/>
        </w:rPr>
        <w:t xml:space="preserve">DATA </w:t>
      </w:r>
      <w:r>
        <w:rPr>
          <w:rStyle w:val="IntenseEmphasis"/>
        </w:rPr>
        <w:t xml:space="preserve">Drive </w:t>
      </w:r>
      <w:r w:rsidRPr="003F466A">
        <w:rPr>
          <w:rStyle w:val="IntenseEmphasis"/>
        </w:rPr>
        <w:t>RAID: 10x8TB SAS HDD =  80T (in RAID6), 58.2TB after formatting</w:t>
      </w:r>
    </w:p>
    <w:p w14:paraId="63277718" w14:textId="157AE7A6" w:rsidR="002C54BB" w:rsidRDefault="002C54BB" w:rsidP="003F466A">
      <w:pPr>
        <w:pStyle w:val="NoSpacing"/>
        <w:rPr>
          <w:color w:val="365F91" w:themeColor="accent1" w:themeShade="BF"/>
        </w:rPr>
      </w:pPr>
    </w:p>
    <w:p w14:paraId="0F7E46CD" w14:textId="6BC6C6EC" w:rsidR="005C7BAD" w:rsidRPr="005C7BAD" w:rsidRDefault="005C7BAD" w:rsidP="005C7BAD">
      <w:pPr>
        <w:pStyle w:val="NoSpacing"/>
      </w:pPr>
      <w:r w:rsidRPr="005C7BAD">
        <w:t>By Default,</w:t>
      </w:r>
      <w:r>
        <w:t xml:space="preserve"> the server </w:t>
      </w:r>
      <w:r w:rsidR="003F466A">
        <w:t>should</w:t>
      </w:r>
      <w:r>
        <w:t xml:space="preserve"> use 8 cores for Postgres queries, 5 cores for flow receivers</w:t>
      </w:r>
      <w:r w:rsidR="00CA0410">
        <w:t xml:space="preserve"> and the remaining for the OS, main Java process and other processing requirements.</w:t>
      </w:r>
      <w:r w:rsidR="00366734">
        <w:t xml:space="preserve"> RAM is split with ¼ for Postgres, ¼ for GigaFlow and ½ for OS file caching (Postgres effective cache size</w:t>
      </w:r>
      <w:r w:rsidR="003F466A">
        <w:t xml:space="preserve"> settings</w:t>
      </w:r>
      <w:r w:rsidR="00366734">
        <w:t>)</w:t>
      </w:r>
      <w:r w:rsidR="003F466A">
        <w:t>.</w:t>
      </w:r>
    </w:p>
    <w:p w14:paraId="7713C8A9" w14:textId="07650DC6" w:rsidR="003A6CEF" w:rsidRDefault="003A6CEF" w:rsidP="002C54BB">
      <w:pPr>
        <w:pStyle w:val="Heading2"/>
      </w:pPr>
      <w:r>
        <w:lastRenderedPageBreak/>
        <w:t>Storage Duration</w:t>
      </w:r>
    </w:p>
    <w:p w14:paraId="575DD1E6" w14:textId="18F07A9C" w:rsidR="003A6CEF" w:rsidRDefault="002C54BB" w:rsidP="002C54BB">
      <w:pPr>
        <w:pStyle w:val="NoSpacing"/>
      </w:pPr>
      <w:r w:rsidRPr="002C54BB">
        <w:t xml:space="preserve">Storage </w:t>
      </w:r>
      <w:r>
        <w:t xml:space="preserve">duration </w:t>
      </w:r>
      <w:r w:rsidR="003F466A">
        <w:t xml:space="preserve">(how long to keep live data for on the disks) </w:t>
      </w:r>
      <w:r>
        <w:t>has 2 major impacts</w:t>
      </w:r>
    </w:p>
    <w:p w14:paraId="11F01F41" w14:textId="692BAD5B" w:rsidR="002C54BB" w:rsidRDefault="002C54BB" w:rsidP="002C54BB">
      <w:pPr>
        <w:pStyle w:val="NoSpacing"/>
        <w:numPr>
          <w:ilvl w:val="0"/>
          <w:numId w:val="1"/>
        </w:numPr>
      </w:pPr>
      <w:r>
        <w:t>The amount of disk space required should increase linearly with the number of days to keep data for</w:t>
      </w:r>
      <w:r w:rsidR="006D0640">
        <w:t xml:space="preserve"> (if the flow rate is stable)</w:t>
      </w:r>
      <w:r>
        <w:t>.</w:t>
      </w:r>
    </w:p>
    <w:p w14:paraId="51F9C036" w14:textId="0B7AFC24" w:rsidR="002C54BB" w:rsidRDefault="002C54BB" w:rsidP="002C54BB">
      <w:pPr>
        <w:pStyle w:val="NoSpacing"/>
        <w:numPr>
          <w:ilvl w:val="0"/>
          <w:numId w:val="1"/>
        </w:numPr>
      </w:pPr>
      <w:r>
        <w:t>The number of tables to be maintained. This has an impact on house keeping duties such as Rollups but also impact</w:t>
      </w:r>
      <w:r w:rsidR="006D0640">
        <w:t xml:space="preserve"> at</w:t>
      </w:r>
      <w:r>
        <w:t xml:space="preserve"> report creation as more tables have to be queried or pruned from a query.</w:t>
      </w:r>
    </w:p>
    <w:p w14:paraId="38742AC7" w14:textId="77777777" w:rsidR="00403647" w:rsidRDefault="00403647" w:rsidP="002C54BB">
      <w:pPr>
        <w:pStyle w:val="NoSpacing"/>
      </w:pPr>
    </w:p>
    <w:p w14:paraId="73BE2ECF" w14:textId="77777777" w:rsidR="006D0640" w:rsidRDefault="002C54BB" w:rsidP="002C54BB">
      <w:pPr>
        <w:pStyle w:val="NoSpacing"/>
      </w:pPr>
      <w:r>
        <w:t xml:space="preserve">By default, GigaFlow keeps data </w:t>
      </w:r>
      <w:r w:rsidR="00411B8F">
        <w:t>based on</w:t>
      </w:r>
      <w:r>
        <w:t xml:space="preserve"> device specific rollup schedules. For high flow devices tables will be created every hour, for smaller devices they may be kept in up-to 4-hour tables.</w:t>
      </w:r>
      <w:r w:rsidR="00411B8F">
        <w:t xml:space="preserve"> </w:t>
      </w:r>
    </w:p>
    <w:p w14:paraId="3909DA47" w14:textId="3433D3B3" w:rsidR="00403647" w:rsidRDefault="00411B8F" w:rsidP="002C54BB">
      <w:pPr>
        <w:pStyle w:val="NoSpacing"/>
      </w:pPr>
      <w:r>
        <w:t xml:space="preserve">When data is older than the </w:t>
      </w:r>
      <w:r w:rsidRPr="00411B8F">
        <w:rPr>
          <w:rStyle w:val="IntenseEmphasis"/>
        </w:rPr>
        <w:t>“Forensics Rollup Age”</w:t>
      </w:r>
      <w:r w:rsidRPr="00411B8F">
        <w:t xml:space="preserve"> per</w:t>
      </w:r>
      <w:r>
        <w:t xml:space="preserve">iod (4 days by default), the low flow device tables will be grouped into single </w:t>
      </w:r>
      <w:r w:rsidR="00A50873">
        <w:t>24-hour</w:t>
      </w:r>
      <w:r>
        <w:t xml:space="preserve"> duration tables to help maintain a manageable </w:t>
      </w:r>
      <w:r w:rsidR="00A86E1A">
        <w:t xml:space="preserve">total </w:t>
      </w:r>
      <w:r>
        <w:t xml:space="preserve">table count. </w:t>
      </w:r>
    </w:p>
    <w:p w14:paraId="429A31FC" w14:textId="682BD428" w:rsidR="002C54BB" w:rsidRDefault="00411B8F" w:rsidP="002C54BB">
      <w:pPr>
        <w:pStyle w:val="NoSpacing"/>
      </w:pPr>
      <w:r>
        <w:t>It is recommended that the table count be kept below 15,000 tables</w:t>
      </w:r>
      <w:r w:rsidR="00366734">
        <w:t xml:space="preserve"> so that query planning does not become excessive</w:t>
      </w:r>
      <w:r w:rsidR="00A86E1A">
        <w:t xml:space="preserve"> at 60,000 reporting will fail due to too many tables and the retention period should be reduced</w:t>
      </w:r>
      <w:r>
        <w:t xml:space="preserve">. The </w:t>
      </w:r>
      <w:r w:rsidR="00366734">
        <w:t xml:space="preserve">expected </w:t>
      </w:r>
      <w:r>
        <w:t xml:space="preserve">table count </w:t>
      </w:r>
      <w:r w:rsidR="00A5737F">
        <w:t>based</w:t>
      </w:r>
      <w:r w:rsidR="00366734">
        <w:t xml:space="preserve"> on the current device/flow rates </w:t>
      </w:r>
      <w:r>
        <w:t xml:space="preserve">can be found </w:t>
      </w:r>
      <w:r w:rsidR="00A86E1A">
        <w:t>at</w:t>
      </w:r>
      <w:r>
        <w:t xml:space="preserve"> the GigaFlow </w:t>
      </w:r>
      <w:proofErr w:type="spellStart"/>
      <w:r>
        <w:t>UI:</w:t>
      </w:r>
      <w:r w:rsidRPr="00CA5C9F">
        <w:rPr>
          <w:rStyle w:val="IntenseEmphasis"/>
        </w:rPr>
        <w:t>“System</w:t>
      </w:r>
      <w:proofErr w:type="spellEnd"/>
      <w:r w:rsidRPr="00CA5C9F">
        <w:rPr>
          <w:rStyle w:val="IntenseEmphasis"/>
        </w:rPr>
        <w:t>-&gt;</w:t>
      </w:r>
      <w:r w:rsidRPr="00411B8F">
        <w:rPr>
          <w:rStyle w:val="IntenseEmphasis"/>
        </w:rPr>
        <w:t>Global-&gt;Storage-&gt; Max Forensics Storage”</w:t>
      </w:r>
      <w:r w:rsidRPr="00411B8F">
        <w:t xml:space="preserve"> setting value</w:t>
      </w:r>
      <w:r>
        <w:t>.</w:t>
      </w:r>
    </w:p>
    <w:p w14:paraId="04F7D05B" w14:textId="77777777" w:rsidR="002C54BB" w:rsidRDefault="002C54BB" w:rsidP="002C54BB">
      <w:pPr>
        <w:pStyle w:val="NoSpacing"/>
      </w:pPr>
    </w:p>
    <w:p w14:paraId="5814F012" w14:textId="62169FAD" w:rsidR="002C54BB" w:rsidRDefault="002C54BB" w:rsidP="002C54BB">
      <w:pPr>
        <w:pStyle w:val="NoSpacing"/>
      </w:pPr>
    </w:p>
    <w:p w14:paraId="18F8A005" w14:textId="151F9013" w:rsidR="006D0640" w:rsidRDefault="006D0640" w:rsidP="002C54BB">
      <w:pPr>
        <w:pStyle w:val="NoSpacing"/>
      </w:pPr>
    </w:p>
    <w:p w14:paraId="76E6DB7A" w14:textId="117EC877" w:rsidR="006D0640" w:rsidRDefault="006D0640" w:rsidP="002C54BB">
      <w:pPr>
        <w:pStyle w:val="NoSpacing"/>
      </w:pPr>
    </w:p>
    <w:p w14:paraId="47DD3B7F" w14:textId="77777777" w:rsidR="006D0640" w:rsidRDefault="006D0640" w:rsidP="002C54BB">
      <w:pPr>
        <w:pStyle w:val="NoSpacing"/>
      </w:pPr>
    </w:p>
    <w:p w14:paraId="344F8105" w14:textId="77777777" w:rsidR="002C54BB" w:rsidRPr="002C54BB" w:rsidRDefault="002C54BB" w:rsidP="002C54BB">
      <w:pPr>
        <w:pStyle w:val="NoSpacing"/>
        <w:ind w:left="720"/>
      </w:pPr>
    </w:p>
    <w:p w14:paraId="4BA4A1BC" w14:textId="53A14443" w:rsidR="003A6CEF" w:rsidRDefault="003A6CEF" w:rsidP="00403647">
      <w:pPr>
        <w:pStyle w:val="Heading2"/>
      </w:pPr>
      <w:r>
        <w:t>Reporting Performance</w:t>
      </w:r>
    </w:p>
    <w:p w14:paraId="6CC4A943" w14:textId="03CAF4EB" w:rsidR="00366734" w:rsidRDefault="00366734" w:rsidP="00366734">
      <w:r>
        <w:t>This is impacted by the following factors:</w:t>
      </w:r>
    </w:p>
    <w:p w14:paraId="0E5F7AE0" w14:textId="77777777" w:rsidR="00366734" w:rsidRDefault="00366734" w:rsidP="00366734">
      <w:pPr>
        <w:pStyle w:val="ListParagraph"/>
        <w:numPr>
          <w:ilvl w:val="0"/>
          <w:numId w:val="2"/>
        </w:numPr>
      </w:pPr>
      <w:r>
        <w:t>Filters applied</w:t>
      </w:r>
    </w:p>
    <w:p w14:paraId="1C2295D1" w14:textId="0561A765" w:rsidR="00366734" w:rsidRDefault="00366734" w:rsidP="00366734">
      <w:pPr>
        <w:pStyle w:val="ListParagraph"/>
        <w:numPr>
          <w:ilvl w:val="0"/>
          <w:numId w:val="2"/>
        </w:numPr>
      </w:pPr>
      <w:r>
        <w:t>Volume of data to process</w:t>
      </w:r>
    </w:p>
    <w:p w14:paraId="06A052C5" w14:textId="2A1D62A5" w:rsidR="00366734" w:rsidRDefault="00366734" w:rsidP="00366734">
      <w:pPr>
        <w:pStyle w:val="ListParagraph"/>
        <w:numPr>
          <w:ilvl w:val="0"/>
          <w:numId w:val="2"/>
        </w:numPr>
      </w:pPr>
      <w:r>
        <w:t>Number of returned results</w:t>
      </w:r>
    </w:p>
    <w:p w14:paraId="445E1FFE" w14:textId="46017F82" w:rsidR="00366734" w:rsidRDefault="00366734" w:rsidP="00366734">
      <w:pPr>
        <w:pStyle w:val="ListParagraph"/>
        <w:numPr>
          <w:ilvl w:val="0"/>
          <w:numId w:val="2"/>
        </w:numPr>
      </w:pPr>
      <w:r>
        <w:t>Hardware spec to deliver the report</w:t>
      </w:r>
    </w:p>
    <w:p w14:paraId="42857BE3" w14:textId="2D8DFFFB" w:rsidR="00366734" w:rsidRPr="00366734" w:rsidRDefault="00366734" w:rsidP="00366734">
      <w:r>
        <w:t>All reporting in GigaFlow is handled by the Postgres database. It is for this reason that we give over most of the hardware resources to it so that reporting time can be as short as possible</w:t>
      </w:r>
      <w:r w:rsidR="00A86E1A">
        <w:t xml:space="preserve">, </w:t>
      </w:r>
      <w:r>
        <w:t>deliver</w:t>
      </w:r>
      <w:r w:rsidR="00A86E1A">
        <w:t>ing</w:t>
      </w:r>
      <w:r>
        <w:t xml:space="preserve"> a good user experience</w:t>
      </w:r>
      <w:r w:rsidR="00A86E1A">
        <w:t>,</w:t>
      </w:r>
      <w:r>
        <w:t xml:space="preserve"> however, there will always be a trade-off between query performance, data volume and hardware costs.</w:t>
      </w:r>
    </w:p>
    <w:p w14:paraId="77CEC955" w14:textId="530EB2A5" w:rsidR="003A6CEF" w:rsidRDefault="003A6CEF" w:rsidP="003A6CEF">
      <w:pPr>
        <w:pStyle w:val="NoSpacing"/>
        <w:rPr>
          <w:color w:val="365F91" w:themeColor="accent1" w:themeShade="BF"/>
        </w:rPr>
      </w:pPr>
    </w:p>
    <w:p w14:paraId="29A68A8F" w14:textId="77777777" w:rsidR="00E90747" w:rsidRDefault="00E90747">
      <w:pPr>
        <w:rPr>
          <w:rFonts w:asciiTheme="majorHAnsi" w:eastAsiaTheme="majorEastAsia" w:hAnsiTheme="majorHAnsi" w:cstheme="majorBidi"/>
          <w:color w:val="365F91" w:themeColor="accent1" w:themeShade="BF"/>
          <w:sz w:val="32"/>
          <w:szCs w:val="32"/>
        </w:rPr>
      </w:pPr>
      <w:r>
        <w:br w:type="page"/>
      </w:r>
    </w:p>
    <w:p w14:paraId="297A0B51" w14:textId="77777777" w:rsidR="00E90747" w:rsidRDefault="00E90747" w:rsidP="00A336D5">
      <w:pPr>
        <w:pStyle w:val="Heading1"/>
        <w:sectPr w:rsidR="00E90747" w:rsidSect="00E90747">
          <w:pgSz w:w="11906" w:h="16838"/>
          <w:pgMar w:top="1440" w:right="1440" w:bottom="1440" w:left="1440" w:header="708" w:footer="708" w:gutter="0"/>
          <w:cols w:space="708"/>
          <w:docGrid w:linePitch="360"/>
        </w:sectPr>
      </w:pPr>
    </w:p>
    <w:p w14:paraId="5F2CD43B" w14:textId="77777777" w:rsidR="00366734" w:rsidRPr="00366734" w:rsidRDefault="00366734" w:rsidP="00366734">
      <w:pPr>
        <w:pStyle w:val="Heading2"/>
      </w:pPr>
      <w:r w:rsidRPr="00366734">
        <w:lastRenderedPageBreak/>
        <w:t>Features/Functionality</w:t>
      </w:r>
    </w:p>
    <w:p w14:paraId="55D6B259" w14:textId="77777777" w:rsidR="00366734" w:rsidRDefault="00366734" w:rsidP="00366734">
      <w:pPr>
        <w:pStyle w:val="NoSpacing"/>
      </w:pPr>
      <w:r>
        <w:t xml:space="preserve">GigaFlow has a large number of configurable features and functions which may impact the overall performance of the system or mandate the increasing of available hardware resources. </w:t>
      </w:r>
    </w:p>
    <w:p w14:paraId="1F412D66" w14:textId="73798B6C" w:rsidR="00A336D5" w:rsidRDefault="00366734" w:rsidP="00403647">
      <w:pPr>
        <w:pStyle w:val="NoSpacing"/>
      </w:pPr>
      <w:r>
        <w:t>As such</w:t>
      </w:r>
      <w:r w:rsidR="00403647">
        <w:t>,</w:t>
      </w:r>
      <w:r>
        <w:t xml:space="preserve"> there is no way to exactly say what the performance of any given server will be (as the make-up of the flows will be different between servers) but we do know which features/functions require which hardware resource.</w:t>
      </w:r>
      <w:r w:rsidR="00E52F10">
        <w:t xml:space="preserve"> The </w:t>
      </w:r>
      <w:r w:rsidR="00A336D5">
        <w:t xml:space="preserve">following </w:t>
      </w:r>
      <w:r w:rsidR="00E52F10">
        <w:t xml:space="preserve">table shows the top line </w:t>
      </w:r>
      <w:r w:rsidR="00A336D5">
        <w:t xml:space="preserve">functionality in </w:t>
      </w:r>
      <w:r w:rsidR="00403647">
        <w:t>GigaFlow</w:t>
      </w:r>
      <w:r w:rsidR="00A336D5">
        <w:t xml:space="preserve">, what hardware resource they are affected by, which factor </w:t>
      </w:r>
      <w:r w:rsidR="00D9199D">
        <w:t xml:space="preserve">to be aware of and any recommended </w:t>
      </w:r>
      <w:r w:rsidR="00403647">
        <w:t>(</w:t>
      </w:r>
      <w:r w:rsidR="00A86E1A">
        <w:t xml:space="preserve">potentially </w:t>
      </w:r>
      <w:r w:rsidR="00D9199D">
        <w:t>unenforced</w:t>
      </w:r>
      <w:r w:rsidR="00403647">
        <w:t>)</w:t>
      </w:r>
      <w:r w:rsidR="00D9199D">
        <w:t xml:space="preserve"> limits.</w:t>
      </w:r>
    </w:p>
    <w:tbl>
      <w:tblPr>
        <w:tblW w:w="13424" w:type="dxa"/>
        <w:tblInd w:w="108" w:type="dxa"/>
        <w:tblLook w:val="04A0" w:firstRow="1" w:lastRow="0" w:firstColumn="1" w:lastColumn="0" w:noHBand="0" w:noVBand="1"/>
      </w:tblPr>
      <w:tblGrid>
        <w:gridCol w:w="2330"/>
        <w:gridCol w:w="924"/>
        <w:gridCol w:w="947"/>
        <w:gridCol w:w="701"/>
        <w:gridCol w:w="5588"/>
        <w:gridCol w:w="2934"/>
      </w:tblGrid>
      <w:tr w:rsidR="00E90747" w:rsidRPr="00A336D5" w14:paraId="62CDB773" w14:textId="77777777" w:rsidTr="00A336D5">
        <w:trPr>
          <w:trHeight w:val="300"/>
        </w:trPr>
        <w:tc>
          <w:tcPr>
            <w:tcW w:w="2330" w:type="dxa"/>
            <w:tcBorders>
              <w:top w:val="nil"/>
              <w:left w:val="nil"/>
              <w:bottom w:val="nil"/>
              <w:right w:val="nil"/>
            </w:tcBorders>
            <w:shd w:val="clear" w:color="auto" w:fill="auto"/>
            <w:noWrap/>
            <w:vAlign w:val="bottom"/>
            <w:hideMark/>
          </w:tcPr>
          <w:p w14:paraId="44BB66EB" w14:textId="77777777" w:rsidR="00A336D5" w:rsidRPr="00A336D5" w:rsidRDefault="00A336D5" w:rsidP="00A336D5">
            <w:pPr>
              <w:spacing w:after="0" w:line="240" w:lineRule="auto"/>
              <w:rPr>
                <w:rFonts w:ascii="Times New Roman" w:eastAsia="Times New Roman" w:hAnsi="Times New Roman" w:cs="Times New Roman"/>
                <w:sz w:val="18"/>
                <w:szCs w:val="18"/>
                <w:lang w:eastAsia="en-IE"/>
              </w:rPr>
            </w:pPr>
          </w:p>
        </w:tc>
        <w:tc>
          <w:tcPr>
            <w:tcW w:w="2572" w:type="dxa"/>
            <w:gridSpan w:val="3"/>
            <w:tcBorders>
              <w:top w:val="nil"/>
              <w:left w:val="nil"/>
              <w:bottom w:val="nil"/>
              <w:right w:val="nil"/>
            </w:tcBorders>
            <w:shd w:val="clear" w:color="auto" w:fill="auto"/>
            <w:noWrap/>
            <w:vAlign w:val="bottom"/>
            <w:hideMark/>
          </w:tcPr>
          <w:p w14:paraId="64681F22" w14:textId="77777777" w:rsidR="00A336D5" w:rsidRPr="00A336D5" w:rsidRDefault="00A336D5" w:rsidP="00A336D5">
            <w:pPr>
              <w:spacing w:after="0" w:line="240" w:lineRule="auto"/>
              <w:jc w:val="center"/>
              <w:rPr>
                <w:rFonts w:ascii="Calibri" w:eastAsia="Times New Roman" w:hAnsi="Calibri" w:cs="Calibri"/>
                <w:b/>
                <w:bCs/>
                <w:color w:val="000000"/>
                <w:sz w:val="18"/>
                <w:szCs w:val="18"/>
                <w:lang w:eastAsia="en-IE"/>
              </w:rPr>
            </w:pPr>
            <w:r w:rsidRPr="00A336D5">
              <w:rPr>
                <w:rFonts w:ascii="Calibri" w:eastAsia="Times New Roman" w:hAnsi="Calibri" w:cs="Calibri"/>
                <w:b/>
                <w:bCs/>
                <w:color w:val="000000"/>
                <w:sz w:val="18"/>
                <w:szCs w:val="18"/>
                <w:lang w:eastAsia="en-IE"/>
              </w:rPr>
              <w:t>Affects</w:t>
            </w:r>
          </w:p>
        </w:tc>
        <w:tc>
          <w:tcPr>
            <w:tcW w:w="5588" w:type="dxa"/>
            <w:tcBorders>
              <w:top w:val="nil"/>
              <w:left w:val="nil"/>
              <w:bottom w:val="nil"/>
              <w:right w:val="nil"/>
            </w:tcBorders>
            <w:shd w:val="clear" w:color="auto" w:fill="auto"/>
            <w:noWrap/>
            <w:vAlign w:val="bottom"/>
            <w:hideMark/>
          </w:tcPr>
          <w:p w14:paraId="097F4C6C" w14:textId="77777777" w:rsidR="00A336D5" w:rsidRPr="00A336D5" w:rsidRDefault="00A336D5" w:rsidP="00A336D5">
            <w:pPr>
              <w:spacing w:after="0" w:line="240" w:lineRule="auto"/>
              <w:jc w:val="center"/>
              <w:rPr>
                <w:rFonts w:ascii="Calibri" w:eastAsia="Times New Roman" w:hAnsi="Calibri" w:cs="Calibri"/>
                <w:b/>
                <w:bCs/>
                <w:color w:val="000000"/>
                <w:sz w:val="18"/>
                <w:szCs w:val="18"/>
                <w:lang w:eastAsia="en-IE"/>
              </w:rPr>
            </w:pPr>
          </w:p>
        </w:tc>
        <w:tc>
          <w:tcPr>
            <w:tcW w:w="2934" w:type="dxa"/>
            <w:tcBorders>
              <w:top w:val="nil"/>
              <w:left w:val="nil"/>
              <w:bottom w:val="nil"/>
              <w:right w:val="nil"/>
            </w:tcBorders>
            <w:shd w:val="clear" w:color="auto" w:fill="auto"/>
            <w:noWrap/>
            <w:vAlign w:val="bottom"/>
            <w:hideMark/>
          </w:tcPr>
          <w:p w14:paraId="73A38261" w14:textId="77777777" w:rsidR="00A336D5" w:rsidRPr="00A336D5" w:rsidRDefault="00A336D5" w:rsidP="00A336D5">
            <w:pPr>
              <w:spacing w:after="0" w:line="240" w:lineRule="auto"/>
              <w:rPr>
                <w:rFonts w:ascii="Times New Roman" w:eastAsia="Times New Roman" w:hAnsi="Times New Roman" w:cs="Times New Roman"/>
                <w:sz w:val="18"/>
                <w:szCs w:val="18"/>
                <w:lang w:eastAsia="en-IE"/>
              </w:rPr>
            </w:pPr>
          </w:p>
        </w:tc>
      </w:tr>
      <w:tr w:rsidR="00A336D5" w:rsidRPr="00A336D5" w14:paraId="5A361156" w14:textId="77777777" w:rsidTr="00A336D5">
        <w:trPr>
          <w:trHeight w:val="300"/>
        </w:trPr>
        <w:tc>
          <w:tcPr>
            <w:tcW w:w="2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3AC7E" w14:textId="77777777" w:rsidR="00A336D5" w:rsidRPr="00A336D5" w:rsidRDefault="00A336D5" w:rsidP="00A336D5">
            <w:pPr>
              <w:spacing w:after="0" w:line="240" w:lineRule="auto"/>
              <w:rPr>
                <w:rFonts w:ascii="Calibri" w:eastAsia="Times New Roman" w:hAnsi="Calibri" w:cs="Calibri"/>
                <w:b/>
                <w:bCs/>
                <w:color w:val="000000"/>
                <w:sz w:val="18"/>
                <w:szCs w:val="18"/>
                <w:lang w:eastAsia="en-IE"/>
              </w:rPr>
            </w:pPr>
            <w:r w:rsidRPr="00A336D5">
              <w:rPr>
                <w:rFonts w:ascii="Calibri" w:eastAsia="Times New Roman" w:hAnsi="Calibri" w:cs="Calibri"/>
                <w:b/>
                <w:bCs/>
                <w:color w:val="000000"/>
                <w:sz w:val="18"/>
                <w:szCs w:val="18"/>
                <w:lang w:eastAsia="en-IE"/>
              </w:rPr>
              <w:t>Function</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CFD1EF5" w14:textId="77777777" w:rsidR="00A336D5" w:rsidRPr="00A336D5" w:rsidRDefault="00A336D5" w:rsidP="00A336D5">
            <w:pPr>
              <w:spacing w:after="0" w:line="240" w:lineRule="auto"/>
              <w:jc w:val="center"/>
              <w:rPr>
                <w:rFonts w:ascii="Calibri" w:eastAsia="Times New Roman" w:hAnsi="Calibri" w:cs="Calibri"/>
                <w:b/>
                <w:bCs/>
                <w:color w:val="000000"/>
                <w:sz w:val="18"/>
                <w:szCs w:val="18"/>
                <w:lang w:eastAsia="en-IE"/>
              </w:rPr>
            </w:pPr>
            <w:r w:rsidRPr="00A336D5">
              <w:rPr>
                <w:rFonts w:ascii="Calibri" w:eastAsia="Times New Roman" w:hAnsi="Calibri" w:cs="Calibri"/>
                <w:b/>
                <w:bCs/>
                <w:color w:val="000000"/>
                <w:sz w:val="18"/>
                <w:szCs w:val="18"/>
                <w:lang w:eastAsia="en-IE"/>
              </w:rPr>
              <w:t>CPU</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14:paraId="45999E41" w14:textId="77777777" w:rsidR="00A336D5" w:rsidRPr="00A336D5" w:rsidRDefault="00A336D5" w:rsidP="00A336D5">
            <w:pPr>
              <w:spacing w:after="0" w:line="240" w:lineRule="auto"/>
              <w:jc w:val="center"/>
              <w:rPr>
                <w:rFonts w:ascii="Calibri" w:eastAsia="Times New Roman" w:hAnsi="Calibri" w:cs="Calibri"/>
                <w:b/>
                <w:bCs/>
                <w:color w:val="000000"/>
                <w:sz w:val="18"/>
                <w:szCs w:val="18"/>
                <w:lang w:eastAsia="en-IE"/>
              </w:rPr>
            </w:pPr>
            <w:r w:rsidRPr="00A336D5">
              <w:rPr>
                <w:rFonts w:ascii="Calibri" w:eastAsia="Times New Roman" w:hAnsi="Calibri" w:cs="Calibri"/>
                <w:b/>
                <w:bCs/>
                <w:color w:val="000000"/>
                <w:sz w:val="18"/>
                <w:szCs w:val="18"/>
                <w:lang w:eastAsia="en-IE"/>
              </w:rPr>
              <w:t>Memory</w:t>
            </w:r>
          </w:p>
        </w:tc>
        <w:tc>
          <w:tcPr>
            <w:tcW w:w="701" w:type="dxa"/>
            <w:tcBorders>
              <w:top w:val="single" w:sz="4" w:space="0" w:color="auto"/>
              <w:left w:val="nil"/>
              <w:bottom w:val="single" w:sz="4" w:space="0" w:color="auto"/>
              <w:right w:val="single" w:sz="4" w:space="0" w:color="auto"/>
            </w:tcBorders>
            <w:shd w:val="clear" w:color="auto" w:fill="auto"/>
            <w:noWrap/>
            <w:vAlign w:val="bottom"/>
            <w:hideMark/>
          </w:tcPr>
          <w:p w14:paraId="31590A31" w14:textId="77777777" w:rsidR="00A336D5" w:rsidRPr="00A336D5" w:rsidRDefault="00A336D5" w:rsidP="00A336D5">
            <w:pPr>
              <w:spacing w:after="0" w:line="240" w:lineRule="auto"/>
              <w:jc w:val="center"/>
              <w:rPr>
                <w:rFonts w:ascii="Calibri" w:eastAsia="Times New Roman" w:hAnsi="Calibri" w:cs="Calibri"/>
                <w:b/>
                <w:bCs/>
                <w:color w:val="000000"/>
                <w:sz w:val="18"/>
                <w:szCs w:val="18"/>
                <w:lang w:eastAsia="en-IE"/>
              </w:rPr>
            </w:pPr>
            <w:r w:rsidRPr="00A336D5">
              <w:rPr>
                <w:rFonts w:ascii="Calibri" w:eastAsia="Times New Roman" w:hAnsi="Calibri" w:cs="Calibri"/>
                <w:b/>
                <w:bCs/>
                <w:color w:val="000000"/>
                <w:sz w:val="18"/>
                <w:szCs w:val="18"/>
                <w:lang w:eastAsia="en-IE"/>
              </w:rPr>
              <w:t>Disk</w:t>
            </w:r>
          </w:p>
        </w:tc>
        <w:tc>
          <w:tcPr>
            <w:tcW w:w="5588" w:type="dxa"/>
            <w:tcBorders>
              <w:top w:val="single" w:sz="4" w:space="0" w:color="auto"/>
              <w:left w:val="nil"/>
              <w:bottom w:val="single" w:sz="4" w:space="0" w:color="auto"/>
              <w:right w:val="single" w:sz="4" w:space="0" w:color="auto"/>
            </w:tcBorders>
            <w:shd w:val="clear" w:color="auto" w:fill="auto"/>
            <w:noWrap/>
            <w:vAlign w:val="bottom"/>
            <w:hideMark/>
          </w:tcPr>
          <w:p w14:paraId="3FE8C6D4" w14:textId="77777777" w:rsidR="00A336D5" w:rsidRPr="00A336D5" w:rsidRDefault="00A336D5" w:rsidP="00A336D5">
            <w:pPr>
              <w:spacing w:after="0" w:line="240" w:lineRule="auto"/>
              <w:rPr>
                <w:rFonts w:ascii="Calibri" w:eastAsia="Times New Roman" w:hAnsi="Calibri" w:cs="Calibri"/>
                <w:b/>
                <w:bCs/>
                <w:color w:val="000000"/>
                <w:sz w:val="18"/>
                <w:szCs w:val="18"/>
                <w:lang w:eastAsia="en-IE"/>
              </w:rPr>
            </w:pPr>
            <w:r w:rsidRPr="00A336D5">
              <w:rPr>
                <w:rFonts w:ascii="Calibri" w:eastAsia="Times New Roman" w:hAnsi="Calibri" w:cs="Calibri"/>
                <w:b/>
                <w:bCs/>
                <w:color w:val="000000"/>
                <w:sz w:val="18"/>
                <w:szCs w:val="18"/>
                <w:lang w:eastAsia="en-IE"/>
              </w:rPr>
              <w:t>Variable Load Factors Outside of Device and Flow Count</w:t>
            </w:r>
          </w:p>
        </w:tc>
        <w:tc>
          <w:tcPr>
            <w:tcW w:w="2934" w:type="dxa"/>
            <w:tcBorders>
              <w:top w:val="single" w:sz="4" w:space="0" w:color="auto"/>
              <w:left w:val="nil"/>
              <w:bottom w:val="single" w:sz="4" w:space="0" w:color="auto"/>
              <w:right w:val="single" w:sz="4" w:space="0" w:color="auto"/>
            </w:tcBorders>
            <w:shd w:val="clear" w:color="auto" w:fill="auto"/>
            <w:noWrap/>
            <w:vAlign w:val="bottom"/>
            <w:hideMark/>
          </w:tcPr>
          <w:p w14:paraId="6020825D" w14:textId="3B60C0EC" w:rsidR="00A336D5" w:rsidRPr="00A336D5" w:rsidRDefault="00A336D5" w:rsidP="00A336D5">
            <w:pPr>
              <w:spacing w:after="0" w:line="240" w:lineRule="auto"/>
              <w:rPr>
                <w:rFonts w:ascii="Calibri" w:eastAsia="Times New Roman" w:hAnsi="Calibri" w:cs="Calibri"/>
                <w:b/>
                <w:bCs/>
                <w:color w:val="000000"/>
                <w:sz w:val="18"/>
                <w:szCs w:val="18"/>
                <w:lang w:eastAsia="en-IE"/>
              </w:rPr>
            </w:pPr>
            <w:r w:rsidRPr="00A336D5">
              <w:rPr>
                <w:rFonts w:ascii="Calibri" w:eastAsia="Times New Roman" w:hAnsi="Calibri" w:cs="Calibri"/>
                <w:b/>
                <w:bCs/>
                <w:color w:val="000000"/>
                <w:sz w:val="18"/>
                <w:szCs w:val="18"/>
                <w:lang w:eastAsia="en-IE"/>
              </w:rPr>
              <w:t xml:space="preserve">Recommended Limit </w:t>
            </w:r>
            <w:r w:rsidRPr="00A336D5">
              <w:rPr>
                <w:rFonts w:ascii="Calibri" w:eastAsia="Times New Roman" w:hAnsi="Calibri" w:cs="Calibri"/>
                <w:b/>
                <w:bCs/>
                <w:color w:val="000000"/>
                <w:sz w:val="12"/>
                <w:szCs w:val="12"/>
                <w:lang w:eastAsia="en-IE"/>
              </w:rPr>
              <w:t>(May require more RAM)</w:t>
            </w:r>
          </w:p>
        </w:tc>
      </w:tr>
      <w:tr w:rsidR="00A336D5" w:rsidRPr="00A336D5" w14:paraId="03B18D77" w14:textId="77777777" w:rsidTr="00A336D5">
        <w:trPr>
          <w:trHeight w:val="300"/>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14:paraId="6743EB21" w14:textId="77777777" w:rsidR="00A336D5" w:rsidRPr="00A336D5" w:rsidRDefault="00A336D5" w:rsidP="00A336D5">
            <w:pPr>
              <w:spacing w:after="0" w:line="240" w:lineRule="auto"/>
              <w:rPr>
                <w:rFonts w:ascii="Calibri" w:eastAsia="Times New Roman" w:hAnsi="Calibri" w:cs="Calibri"/>
                <w:color w:val="000000"/>
                <w:sz w:val="18"/>
                <w:szCs w:val="18"/>
                <w:lang w:eastAsia="en-IE"/>
              </w:rPr>
            </w:pPr>
            <w:r w:rsidRPr="00A336D5">
              <w:rPr>
                <w:rFonts w:ascii="Calibri" w:eastAsia="Times New Roman" w:hAnsi="Calibri" w:cs="Calibri"/>
                <w:color w:val="000000"/>
                <w:sz w:val="18"/>
                <w:szCs w:val="18"/>
                <w:lang w:eastAsia="en-IE"/>
              </w:rPr>
              <w:t>Application Identification</w:t>
            </w:r>
          </w:p>
        </w:tc>
        <w:tc>
          <w:tcPr>
            <w:tcW w:w="924" w:type="dxa"/>
            <w:tcBorders>
              <w:top w:val="nil"/>
              <w:left w:val="nil"/>
              <w:bottom w:val="single" w:sz="4" w:space="0" w:color="auto"/>
              <w:right w:val="single" w:sz="4" w:space="0" w:color="auto"/>
            </w:tcBorders>
            <w:shd w:val="clear" w:color="auto" w:fill="auto"/>
            <w:noWrap/>
            <w:vAlign w:val="bottom"/>
            <w:hideMark/>
          </w:tcPr>
          <w:p w14:paraId="33A0377E" w14:textId="77777777" w:rsidR="00A336D5" w:rsidRPr="00A336D5" w:rsidRDefault="00A336D5" w:rsidP="00A336D5">
            <w:pPr>
              <w:spacing w:after="0" w:line="240" w:lineRule="auto"/>
              <w:jc w:val="center"/>
              <w:rPr>
                <w:rFonts w:ascii="Calibri" w:eastAsia="Times New Roman" w:hAnsi="Calibri" w:cs="Calibri"/>
                <w:color w:val="BF8F00"/>
                <w:sz w:val="18"/>
                <w:szCs w:val="18"/>
                <w:lang w:eastAsia="en-IE"/>
              </w:rPr>
            </w:pPr>
            <w:r w:rsidRPr="00A336D5">
              <w:rPr>
                <w:rFonts w:ascii="Calibri" w:eastAsia="Times New Roman" w:hAnsi="Calibri" w:cs="Calibri"/>
                <w:color w:val="BF8F00"/>
                <w:sz w:val="18"/>
                <w:szCs w:val="18"/>
                <w:lang w:eastAsia="en-IE"/>
              </w:rPr>
              <w:t>Medium</w:t>
            </w:r>
          </w:p>
        </w:tc>
        <w:tc>
          <w:tcPr>
            <w:tcW w:w="947" w:type="dxa"/>
            <w:tcBorders>
              <w:top w:val="nil"/>
              <w:left w:val="nil"/>
              <w:bottom w:val="single" w:sz="4" w:space="0" w:color="auto"/>
              <w:right w:val="single" w:sz="4" w:space="0" w:color="auto"/>
            </w:tcBorders>
            <w:shd w:val="clear" w:color="auto" w:fill="auto"/>
            <w:noWrap/>
            <w:vAlign w:val="bottom"/>
            <w:hideMark/>
          </w:tcPr>
          <w:p w14:paraId="247DA2D5" w14:textId="77777777" w:rsidR="00A336D5" w:rsidRPr="00A336D5" w:rsidRDefault="00A336D5" w:rsidP="00A336D5">
            <w:pPr>
              <w:spacing w:after="0" w:line="240" w:lineRule="auto"/>
              <w:jc w:val="center"/>
              <w:rPr>
                <w:rFonts w:ascii="Calibri" w:eastAsia="Times New Roman" w:hAnsi="Calibri" w:cs="Calibri"/>
                <w:color w:val="00B050"/>
                <w:sz w:val="18"/>
                <w:szCs w:val="18"/>
                <w:lang w:eastAsia="en-IE"/>
              </w:rPr>
            </w:pPr>
            <w:r w:rsidRPr="00A336D5">
              <w:rPr>
                <w:rFonts w:ascii="Calibri" w:eastAsia="Times New Roman" w:hAnsi="Calibri" w:cs="Calibri"/>
                <w:color w:val="00B050"/>
                <w:sz w:val="18"/>
                <w:szCs w:val="18"/>
                <w:lang w:eastAsia="en-IE"/>
              </w:rPr>
              <w:t>Low</w:t>
            </w:r>
          </w:p>
        </w:tc>
        <w:tc>
          <w:tcPr>
            <w:tcW w:w="701" w:type="dxa"/>
            <w:tcBorders>
              <w:top w:val="nil"/>
              <w:left w:val="nil"/>
              <w:bottom w:val="single" w:sz="4" w:space="0" w:color="auto"/>
              <w:right w:val="single" w:sz="4" w:space="0" w:color="auto"/>
            </w:tcBorders>
            <w:shd w:val="clear" w:color="auto" w:fill="auto"/>
            <w:noWrap/>
            <w:vAlign w:val="bottom"/>
            <w:hideMark/>
          </w:tcPr>
          <w:p w14:paraId="02DC98DA" w14:textId="77777777" w:rsidR="00A336D5" w:rsidRPr="00A336D5" w:rsidRDefault="00A336D5" w:rsidP="00A336D5">
            <w:pPr>
              <w:spacing w:after="0" w:line="240" w:lineRule="auto"/>
              <w:jc w:val="center"/>
              <w:rPr>
                <w:rFonts w:ascii="Calibri" w:eastAsia="Times New Roman" w:hAnsi="Calibri" w:cs="Calibri"/>
                <w:color w:val="A6A6A6"/>
                <w:sz w:val="18"/>
                <w:szCs w:val="18"/>
                <w:lang w:eastAsia="en-IE"/>
              </w:rPr>
            </w:pPr>
            <w:r w:rsidRPr="00A336D5">
              <w:rPr>
                <w:rFonts w:ascii="Calibri" w:eastAsia="Times New Roman" w:hAnsi="Calibri" w:cs="Calibri"/>
                <w:color w:val="A6A6A6"/>
                <w:sz w:val="18"/>
                <w:szCs w:val="18"/>
                <w:lang w:eastAsia="en-IE"/>
              </w:rPr>
              <w:t>None</w:t>
            </w:r>
          </w:p>
        </w:tc>
        <w:tc>
          <w:tcPr>
            <w:tcW w:w="5588" w:type="dxa"/>
            <w:tcBorders>
              <w:top w:val="nil"/>
              <w:left w:val="nil"/>
              <w:bottom w:val="single" w:sz="4" w:space="0" w:color="auto"/>
              <w:right w:val="single" w:sz="4" w:space="0" w:color="auto"/>
            </w:tcBorders>
            <w:shd w:val="clear" w:color="auto" w:fill="auto"/>
            <w:noWrap/>
            <w:vAlign w:val="bottom"/>
            <w:hideMark/>
          </w:tcPr>
          <w:p w14:paraId="63E0A402" w14:textId="419E58ED" w:rsidR="00A336D5" w:rsidRPr="00A336D5" w:rsidRDefault="00A336D5" w:rsidP="00A336D5">
            <w:pPr>
              <w:spacing w:after="0" w:line="240" w:lineRule="auto"/>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 xml:space="preserve">Number of </w:t>
            </w:r>
            <w:r>
              <w:rPr>
                <w:rFonts w:ascii="Calibri" w:eastAsia="Times New Roman" w:hAnsi="Calibri" w:cs="Calibri"/>
                <w:sz w:val="18"/>
                <w:szCs w:val="18"/>
                <w:lang w:eastAsia="en-IE"/>
              </w:rPr>
              <w:t xml:space="preserve">additional </w:t>
            </w:r>
            <w:r w:rsidRPr="00A336D5">
              <w:rPr>
                <w:rFonts w:ascii="Calibri" w:eastAsia="Times New Roman" w:hAnsi="Calibri" w:cs="Calibri"/>
                <w:sz w:val="18"/>
                <w:szCs w:val="18"/>
                <w:lang w:eastAsia="en-IE"/>
              </w:rPr>
              <w:t>applications defined (Complex or otherwise)</w:t>
            </w:r>
          </w:p>
        </w:tc>
        <w:tc>
          <w:tcPr>
            <w:tcW w:w="2934" w:type="dxa"/>
            <w:tcBorders>
              <w:top w:val="nil"/>
              <w:left w:val="nil"/>
              <w:bottom w:val="single" w:sz="4" w:space="0" w:color="auto"/>
              <w:right w:val="single" w:sz="4" w:space="0" w:color="auto"/>
            </w:tcBorders>
            <w:shd w:val="clear" w:color="auto" w:fill="auto"/>
            <w:noWrap/>
            <w:vAlign w:val="bottom"/>
            <w:hideMark/>
          </w:tcPr>
          <w:p w14:paraId="3C00BF24" w14:textId="77777777" w:rsidR="00A336D5" w:rsidRPr="00A336D5" w:rsidRDefault="00A336D5" w:rsidP="00A336D5">
            <w:pPr>
              <w:spacing w:after="0" w:line="240" w:lineRule="auto"/>
              <w:jc w:val="right"/>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50</w:t>
            </w:r>
          </w:p>
        </w:tc>
      </w:tr>
      <w:tr w:rsidR="00A336D5" w:rsidRPr="00A336D5" w14:paraId="054292AE" w14:textId="77777777" w:rsidTr="00A336D5">
        <w:trPr>
          <w:trHeight w:val="300"/>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14:paraId="4D8CC959" w14:textId="77777777" w:rsidR="00A336D5" w:rsidRPr="00A336D5" w:rsidRDefault="00A336D5" w:rsidP="00A336D5">
            <w:pPr>
              <w:spacing w:after="0" w:line="240" w:lineRule="auto"/>
              <w:rPr>
                <w:rFonts w:ascii="Calibri" w:eastAsia="Times New Roman" w:hAnsi="Calibri" w:cs="Calibri"/>
                <w:color w:val="000000"/>
                <w:sz w:val="18"/>
                <w:szCs w:val="18"/>
                <w:lang w:eastAsia="en-IE"/>
              </w:rPr>
            </w:pPr>
            <w:r w:rsidRPr="00A336D5">
              <w:rPr>
                <w:rFonts w:ascii="Calibri" w:eastAsia="Times New Roman" w:hAnsi="Calibri" w:cs="Calibri"/>
                <w:color w:val="000000"/>
                <w:sz w:val="18"/>
                <w:szCs w:val="18"/>
                <w:lang w:eastAsia="en-IE"/>
              </w:rPr>
              <w:t>Deduplication</w:t>
            </w:r>
          </w:p>
        </w:tc>
        <w:tc>
          <w:tcPr>
            <w:tcW w:w="924" w:type="dxa"/>
            <w:tcBorders>
              <w:top w:val="nil"/>
              <w:left w:val="nil"/>
              <w:bottom w:val="single" w:sz="4" w:space="0" w:color="auto"/>
              <w:right w:val="single" w:sz="4" w:space="0" w:color="auto"/>
            </w:tcBorders>
            <w:shd w:val="clear" w:color="auto" w:fill="auto"/>
            <w:noWrap/>
            <w:vAlign w:val="bottom"/>
            <w:hideMark/>
          </w:tcPr>
          <w:p w14:paraId="2D15413C" w14:textId="77777777" w:rsidR="00A336D5" w:rsidRPr="00A336D5" w:rsidRDefault="00A336D5" w:rsidP="00A336D5">
            <w:pPr>
              <w:spacing w:after="0" w:line="240" w:lineRule="auto"/>
              <w:jc w:val="center"/>
              <w:rPr>
                <w:rFonts w:ascii="Calibri" w:eastAsia="Times New Roman" w:hAnsi="Calibri" w:cs="Calibri"/>
                <w:color w:val="BF8F00"/>
                <w:sz w:val="18"/>
                <w:szCs w:val="18"/>
                <w:lang w:eastAsia="en-IE"/>
              </w:rPr>
            </w:pPr>
            <w:r w:rsidRPr="00A336D5">
              <w:rPr>
                <w:rFonts w:ascii="Calibri" w:eastAsia="Times New Roman" w:hAnsi="Calibri" w:cs="Calibri"/>
                <w:color w:val="BF8F00"/>
                <w:sz w:val="18"/>
                <w:szCs w:val="18"/>
                <w:lang w:eastAsia="en-IE"/>
              </w:rPr>
              <w:t>Medium</w:t>
            </w:r>
          </w:p>
        </w:tc>
        <w:tc>
          <w:tcPr>
            <w:tcW w:w="947" w:type="dxa"/>
            <w:tcBorders>
              <w:top w:val="nil"/>
              <w:left w:val="nil"/>
              <w:bottom w:val="single" w:sz="4" w:space="0" w:color="auto"/>
              <w:right w:val="single" w:sz="4" w:space="0" w:color="auto"/>
            </w:tcBorders>
            <w:shd w:val="clear" w:color="auto" w:fill="auto"/>
            <w:noWrap/>
            <w:vAlign w:val="bottom"/>
            <w:hideMark/>
          </w:tcPr>
          <w:p w14:paraId="237475D6" w14:textId="77777777" w:rsidR="00A336D5" w:rsidRPr="00A336D5" w:rsidRDefault="00A336D5" w:rsidP="00A336D5">
            <w:pPr>
              <w:spacing w:after="0" w:line="240" w:lineRule="auto"/>
              <w:jc w:val="center"/>
              <w:rPr>
                <w:rFonts w:ascii="Calibri" w:eastAsia="Times New Roman" w:hAnsi="Calibri" w:cs="Calibri"/>
                <w:color w:val="00B050"/>
                <w:sz w:val="18"/>
                <w:szCs w:val="18"/>
                <w:lang w:eastAsia="en-IE"/>
              </w:rPr>
            </w:pPr>
            <w:r w:rsidRPr="00A336D5">
              <w:rPr>
                <w:rFonts w:ascii="Calibri" w:eastAsia="Times New Roman" w:hAnsi="Calibri" w:cs="Calibri"/>
                <w:color w:val="00B050"/>
                <w:sz w:val="18"/>
                <w:szCs w:val="18"/>
                <w:lang w:eastAsia="en-IE"/>
              </w:rPr>
              <w:t>Low</w:t>
            </w:r>
          </w:p>
        </w:tc>
        <w:tc>
          <w:tcPr>
            <w:tcW w:w="701" w:type="dxa"/>
            <w:tcBorders>
              <w:top w:val="nil"/>
              <w:left w:val="nil"/>
              <w:bottom w:val="single" w:sz="4" w:space="0" w:color="auto"/>
              <w:right w:val="single" w:sz="4" w:space="0" w:color="auto"/>
            </w:tcBorders>
            <w:shd w:val="clear" w:color="auto" w:fill="auto"/>
            <w:noWrap/>
            <w:vAlign w:val="bottom"/>
            <w:hideMark/>
          </w:tcPr>
          <w:p w14:paraId="45D960D1" w14:textId="77777777" w:rsidR="00A336D5" w:rsidRPr="00A336D5" w:rsidRDefault="00A336D5" w:rsidP="00A336D5">
            <w:pPr>
              <w:spacing w:after="0" w:line="240" w:lineRule="auto"/>
              <w:jc w:val="center"/>
              <w:rPr>
                <w:rFonts w:ascii="Calibri" w:eastAsia="Times New Roman" w:hAnsi="Calibri" w:cs="Calibri"/>
                <w:color w:val="A6A6A6"/>
                <w:sz w:val="18"/>
                <w:szCs w:val="18"/>
                <w:lang w:eastAsia="en-IE"/>
              </w:rPr>
            </w:pPr>
            <w:r w:rsidRPr="00A336D5">
              <w:rPr>
                <w:rFonts w:ascii="Calibri" w:eastAsia="Times New Roman" w:hAnsi="Calibri" w:cs="Calibri"/>
                <w:color w:val="A6A6A6"/>
                <w:sz w:val="18"/>
                <w:szCs w:val="18"/>
                <w:lang w:eastAsia="en-IE"/>
              </w:rPr>
              <w:t>None</w:t>
            </w:r>
          </w:p>
        </w:tc>
        <w:tc>
          <w:tcPr>
            <w:tcW w:w="5588" w:type="dxa"/>
            <w:tcBorders>
              <w:top w:val="nil"/>
              <w:left w:val="nil"/>
              <w:bottom w:val="single" w:sz="4" w:space="0" w:color="auto"/>
              <w:right w:val="single" w:sz="4" w:space="0" w:color="auto"/>
            </w:tcBorders>
            <w:shd w:val="clear" w:color="auto" w:fill="auto"/>
            <w:noWrap/>
            <w:vAlign w:val="bottom"/>
            <w:hideMark/>
          </w:tcPr>
          <w:p w14:paraId="3F64161B" w14:textId="07B9BFC9" w:rsidR="00A336D5" w:rsidRPr="00A336D5" w:rsidRDefault="00A336D5" w:rsidP="00A336D5">
            <w:pPr>
              <w:spacing w:after="0" w:line="240" w:lineRule="auto"/>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No</w:t>
            </w:r>
            <w:r>
              <w:rPr>
                <w:rFonts w:ascii="Calibri" w:eastAsia="Times New Roman" w:hAnsi="Calibri" w:cs="Calibri"/>
                <w:sz w:val="18"/>
                <w:szCs w:val="18"/>
                <w:lang w:eastAsia="en-IE"/>
              </w:rPr>
              <w:t>thing</w:t>
            </w:r>
            <w:r w:rsidRPr="00A336D5">
              <w:rPr>
                <w:rFonts w:ascii="Calibri" w:eastAsia="Times New Roman" w:hAnsi="Calibri" w:cs="Calibri"/>
                <w:sz w:val="18"/>
                <w:szCs w:val="18"/>
                <w:lang w:eastAsia="en-IE"/>
              </w:rPr>
              <w:t xml:space="preserve"> configurable</w:t>
            </w:r>
          </w:p>
        </w:tc>
        <w:tc>
          <w:tcPr>
            <w:tcW w:w="2934" w:type="dxa"/>
            <w:tcBorders>
              <w:top w:val="nil"/>
              <w:left w:val="nil"/>
              <w:bottom w:val="single" w:sz="4" w:space="0" w:color="auto"/>
              <w:right w:val="single" w:sz="4" w:space="0" w:color="auto"/>
            </w:tcBorders>
            <w:shd w:val="clear" w:color="auto" w:fill="auto"/>
            <w:noWrap/>
            <w:vAlign w:val="bottom"/>
            <w:hideMark/>
          </w:tcPr>
          <w:p w14:paraId="7DB0DE06" w14:textId="77777777" w:rsidR="00A336D5" w:rsidRPr="00A336D5" w:rsidRDefault="00A336D5" w:rsidP="00A336D5">
            <w:pPr>
              <w:spacing w:after="0" w:line="240" w:lineRule="auto"/>
              <w:jc w:val="right"/>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N/A</w:t>
            </w:r>
          </w:p>
        </w:tc>
      </w:tr>
      <w:tr w:rsidR="00A336D5" w:rsidRPr="00A336D5" w14:paraId="543DBD58" w14:textId="77777777" w:rsidTr="00A336D5">
        <w:trPr>
          <w:trHeight w:val="300"/>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14:paraId="6601D27C" w14:textId="77777777" w:rsidR="00A336D5" w:rsidRPr="00A336D5" w:rsidRDefault="00A336D5" w:rsidP="00A336D5">
            <w:pPr>
              <w:spacing w:after="0" w:line="240" w:lineRule="auto"/>
              <w:rPr>
                <w:rFonts w:ascii="Calibri" w:eastAsia="Times New Roman" w:hAnsi="Calibri" w:cs="Calibri"/>
                <w:color w:val="000000"/>
                <w:sz w:val="18"/>
                <w:szCs w:val="18"/>
                <w:lang w:eastAsia="en-IE"/>
              </w:rPr>
            </w:pPr>
            <w:r w:rsidRPr="00A336D5">
              <w:rPr>
                <w:rFonts w:ascii="Calibri" w:eastAsia="Times New Roman" w:hAnsi="Calibri" w:cs="Calibri"/>
                <w:color w:val="000000"/>
                <w:sz w:val="18"/>
                <w:szCs w:val="18"/>
                <w:lang w:eastAsia="en-IE"/>
              </w:rPr>
              <w:t>IP Discovery</w:t>
            </w:r>
          </w:p>
        </w:tc>
        <w:tc>
          <w:tcPr>
            <w:tcW w:w="924" w:type="dxa"/>
            <w:tcBorders>
              <w:top w:val="nil"/>
              <w:left w:val="nil"/>
              <w:bottom w:val="single" w:sz="4" w:space="0" w:color="auto"/>
              <w:right w:val="single" w:sz="4" w:space="0" w:color="auto"/>
            </w:tcBorders>
            <w:shd w:val="clear" w:color="auto" w:fill="auto"/>
            <w:noWrap/>
            <w:vAlign w:val="bottom"/>
            <w:hideMark/>
          </w:tcPr>
          <w:p w14:paraId="6EF4BE81" w14:textId="77777777" w:rsidR="00A336D5" w:rsidRPr="00A336D5" w:rsidRDefault="00A336D5" w:rsidP="00A336D5">
            <w:pPr>
              <w:spacing w:after="0" w:line="240" w:lineRule="auto"/>
              <w:jc w:val="center"/>
              <w:rPr>
                <w:rFonts w:ascii="Calibri" w:eastAsia="Times New Roman" w:hAnsi="Calibri" w:cs="Calibri"/>
                <w:color w:val="FF0000"/>
                <w:sz w:val="18"/>
                <w:szCs w:val="18"/>
                <w:lang w:eastAsia="en-IE"/>
              </w:rPr>
            </w:pPr>
            <w:r w:rsidRPr="00A336D5">
              <w:rPr>
                <w:rFonts w:ascii="Calibri" w:eastAsia="Times New Roman" w:hAnsi="Calibri" w:cs="Calibri"/>
                <w:color w:val="FF0000"/>
                <w:sz w:val="18"/>
                <w:szCs w:val="18"/>
                <w:lang w:eastAsia="en-IE"/>
              </w:rPr>
              <w:t>High</w:t>
            </w:r>
          </w:p>
        </w:tc>
        <w:tc>
          <w:tcPr>
            <w:tcW w:w="947" w:type="dxa"/>
            <w:tcBorders>
              <w:top w:val="nil"/>
              <w:left w:val="nil"/>
              <w:bottom w:val="single" w:sz="4" w:space="0" w:color="auto"/>
              <w:right w:val="single" w:sz="4" w:space="0" w:color="auto"/>
            </w:tcBorders>
            <w:shd w:val="clear" w:color="auto" w:fill="auto"/>
            <w:noWrap/>
            <w:vAlign w:val="bottom"/>
            <w:hideMark/>
          </w:tcPr>
          <w:p w14:paraId="3E3D4470" w14:textId="77777777" w:rsidR="00A336D5" w:rsidRPr="00A336D5" w:rsidRDefault="00A336D5" w:rsidP="00A336D5">
            <w:pPr>
              <w:spacing w:after="0" w:line="240" w:lineRule="auto"/>
              <w:jc w:val="center"/>
              <w:rPr>
                <w:rFonts w:ascii="Calibri" w:eastAsia="Times New Roman" w:hAnsi="Calibri" w:cs="Calibri"/>
                <w:color w:val="FF0000"/>
                <w:sz w:val="18"/>
                <w:szCs w:val="18"/>
                <w:lang w:eastAsia="en-IE"/>
              </w:rPr>
            </w:pPr>
            <w:r w:rsidRPr="00A336D5">
              <w:rPr>
                <w:rFonts w:ascii="Calibri" w:eastAsia="Times New Roman" w:hAnsi="Calibri" w:cs="Calibri"/>
                <w:color w:val="FF0000"/>
                <w:sz w:val="18"/>
                <w:szCs w:val="18"/>
                <w:lang w:eastAsia="en-IE"/>
              </w:rPr>
              <w:t>High</w:t>
            </w:r>
          </w:p>
        </w:tc>
        <w:tc>
          <w:tcPr>
            <w:tcW w:w="701" w:type="dxa"/>
            <w:tcBorders>
              <w:top w:val="nil"/>
              <w:left w:val="nil"/>
              <w:bottom w:val="single" w:sz="4" w:space="0" w:color="auto"/>
              <w:right w:val="single" w:sz="4" w:space="0" w:color="auto"/>
            </w:tcBorders>
            <w:shd w:val="clear" w:color="auto" w:fill="auto"/>
            <w:noWrap/>
            <w:vAlign w:val="bottom"/>
            <w:hideMark/>
          </w:tcPr>
          <w:p w14:paraId="4F7753FA" w14:textId="77777777" w:rsidR="00A336D5" w:rsidRPr="00A336D5" w:rsidRDefault="00A336D5" w:rsidP="00A336D5">
            <w:pPr>
              <w:spacing w:after="0" w:line="240" w:lineRule="auto"/>
              <w:jc w:val="center"/>
              <w:rPr>
                <w:rFonts w:ascii="Calibri" w:eastAsia="Times New Roman" w:hAnsi="Calibri" w:cs="Calibri"/>
                <w:color w:val="A6A6A6"/>
                <w:sz w:val="18"/>
                <w:szCs w:val="18"/>
                <w:lang w:eastAsia="en-IE"/>
              </w:rPr>
            </w:pPr>
            <w:r w:rsidRPr="00A336D5">
              <w:rPr>
                <w:rFonts w:ascii="Calibri" w:eastAsia="Times New Roman" w:hAnsi="Calibri" w:cs="Calibri"/>
                <w:color w:val="A6A6A6"/>
                <w:sz w:val="18"/>
                <w:szCs w:val="18"/>
                <w:lang w:eastAsia="en-IE"/>
              </w:rPr>
              <w:t>None</w:t>
            </w:r>
          </w:p>
        </w:tc>
        <w:tc>
          <w:tcPr>
            <w:tcW w:w="5588" w:type="dxa"/>
            <w:tcBorders>
              <w:top w:val="nil"/>
              <w:left w:val="nil"/>
              <w:bottom w:val="single" w:sz="4" w:space="0" w:color="auto"/>
              <w:right w:val="single" w:sz="4" w:space="0" w:color="auto"/>
            </w:tcBorders>
            <w:shd w:val="clear" w:color="auto" w:fill="auto"/>
            <w:noWrap/>
            <w:vAlign w:val="bottom"/>
            <w:hideMark/>
          </w:tcPr>
          <w:p w14:paraId="2FDD8F1D" w14:textId="77777777" w:rsidR="00A336D5" w:rsidRPr="00A336D5" w:rsidRDefault="00A336D5" w:rsidP="00A336D5">
            <w:pPr>
              <w:spacing w:after="0" w:line="240" w:lineRule="auto"/>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Number of unique IP addresses * how many devices they have been seen on</w:t>
            </w:r>
          </w:p>
        </w:tc>
        <w:tc>
          <w:tcPr>
            <w:tcW w:w="2934" w:type="dxa"/>
            <w:tcBorders>
              <w:top w:val="nil"/>
              <w:left w:val="nil"/>
              <w:bottom w:val="single" w:sz="4" w:space="0" w:color="auto"/>
              <w:right w:val="single" w:sz="4" w:space="0" w:color="auto"/>
            </w:tcBorders>
            <w:shd w:val="clear" w:color="auto" w:fill="auto"/>
            <w:noWrap/>
            <w:vAlign w:val="bottom"/>
            <w:hideMark/>
          </w:tcPr>
          <w:p w14:paraId="61C81796" w14:textId="77777777" w:rsidR="00A336D5" w:rsidRPr="00A336D5" w:rsidRDefault="00A336D5" w:rsidP="00A336D5">
            <w:pPr>
              <w:spacing w:after="0" w:line="240" w:lineRule="auto"/>
              <w:jc w:val="right"/>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1,000,000 per hour</w:t>
            </w:r>
          </w:p>
        </w:tc>
      </w:tr>
      <w:tr w:rsidR="00A336D5" w:rsidRPr="00A336D5" w14:paraId="680E1AFF" w14:textId="77777777" w:rsidTr="00A336D5">
        <w:trPr>
          <w:trHeight w:val="300"/>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14:paraId="5F95A95D" w14:textId="77777777" w:rsidR="00A336D5" w:rsidRPr="00A336D5" w:rsidRDefault="00A336D5" w:rsidP="00A336D5">
            <w:pPr>
              <w:spacing w:after="0" w:line="240" w:lineRule="auto"/>
              <w:rPr>
                <w:rFonts w:ascii="Calibri" w:eastAsia="Times New Roman" w:hAnsi="Calibri" w:cs="Calibri"/>
                <w:color w:val="000000"/>
                <w:sz w:val="18"/>
                <w:szCs w:val="18"/>
                <w:lang w:eastAsia="en-IE"/>
              </w:rPr>
            </w:pPr>
            <w:r w:rsidRPr="00A336D5">
              <w:rPr>
                <w:rFonts w:ascii="Calibri" w:eastAsia="Times New Roman" w:hAnsi="Calibri" w:cs="Calibri"/>
                <w:color w:val="000000"/>
                <w:sz w:val="18"/>
                <w:szCs w:val="18"/>
                <w:lang w:eastAsia="en-IE"/>
              </w:rPr>
              <w:t>Traffic Groups</w:t>
            </w:r>
          </w:p>
        </w:tc>
        <w:tc>
          <w:tcPr>
            <w:tcW w:w="924" w:type="dxa"/>
            <w:tcBorders>
              <w:top w:val="nil"/>
              <w:left w:val="nil"/>
              <w:bottom w:val="single" w:sz="4" w:space="0" w:color="auto"/>
              <w:right w:val="single" w:sz="4" w:space="0" w:color="auto"/>
            </w:tcBorders>
            <w:shd w:val="clear" w:color="auto" w:fill="auto"/>
            <w:noWrap/>
            <w:vAlign w:val="bottom"/>
            <w:hideMark/>
          </w:tcPr>
          <w:p w14:paraId="0B8F512B" w14:textId="77777777" w:rsidR="00A336D5" w:rsidRPr="00A336D5" w:rsidRDefault="00A336D5" w:rsidP="00A336D5">
            <w:pPr>
              <w:spacing w:after="0" w:line="240" w:lineRule="auto"/>
              <w:jc w:val="center"/>
              <w:rPr>
                <w:rFonts w:ascii="Calibri" w:eastAsia="Times New Roman" w:hAnsi="Calibri" w:cs="Calibri"/>
                <w:color w:val="00B050"/>
                <w:sz w:val="18"/>
                <w:szCs w:val="18"/>
                <w:lang w:eastAsia="en-IE"/>
              </w:rPr>
            </w:pPr>
            <w:r w:rsidRPr="00A336D5">
              <w:rPr>
                <w:rFonts w:ascii="Calibri" w:eastAsia="Times New Roman" w:hAnsi="Calibri" w:cs="Calibri"/>
                <w:color w:val="00B050"/>
                <w:sz w:val="18"/>
                <w:szCs w:val="18"/>
                <w:lang w:eastAsia="en-IE"/>
              </w:rPr>
              <w:t>Low</w:t>
            </w:r>
          </w:p>
        </w:tc>
        <w:tc>
          <w:tcPr>
            <w:tcW w:w="947" w:type="dxa"/>
            <w:tcBorders>
              <w:top w:val="nil"/>
              <w:left w:val="nil"/>
              <w:bottom w:val="single" w:sz="4" w:space="0" w:color="auto"/>
              <w:right w:val="single" w:sz="4" w:space="0" w:color="auto"/>
            </w:tcBorders>
            <w:shd w:val="clear" w:color="auto" w:fill="auto"/>
            <w:noWrap/>
            <w:vAlign w:val="bottom"/>
            <w:hideMark/>
          </w:tcPr>
          <w:p w14:paraId="1429A62E" w14:textId="77777777" w:rsidR="00A336D5" w:rsidRPr="00A336D5" w:rsidRDefault="00A336D5" w:rsidP="00A336D5">
            <w:pPr>
              <w:spacing w:after="0" w:line="240" w:lineRule="auto"/>
              <w:jc w:val="center"/>
              <w:rPr>
                <w:rFonts w:ascii="Calibri" w:eastAsia="Times New Roman" w:hAnsi="Calibri" w:cs="Calibri"/>
                <w:color w:val="00B050"/>
                <w:sz w:val="18"/>
                <w:szCs w:val="18"/>
                <w:lang w:eastAsia="en-IE"/>
              </w:rPr>
            </w:pPr>
            <w:r w:rsidRPr="00A336D5">
              <w:rPr>
                <w:rFonts w:ascii="Calibri" w:eastAsia="Times New Roman" w:hAnsi="Calibri" w:cs="Calibri"/>
                <w:color w:val="00B050"/>
                <w:sz w:val="18"/>
                <w:szCs w:val="18"/>
                <w:lang w:eastAsia="en-IE"/>
              </w:rPr>
              <w:t>Low</w:t>
            </w:r>
          </w:p>
        </w:tc>
        <w:tc>
          <w:tcPr>
            <w:tcW w:w="701" w:type="dxa"/>
            <w:tcBorders>
              <w:top w:val="nil"/>
              <w:left w:val="nil"/>
              <w:bottom w:val="single" w:sz="4" w:space="0" w:color="auto"/>
              <w:right w:val="single" w:sz="4" w:space="0" w:color="auto"/>
            </w:tcBorders>
            <w:shd w:val="clear" w:color="auto" w:fill="auto"/>
            <w:noWrap/>
            <w:vAlign w:val="bottom"/>
            <w:hideMark/>
          </w:tcPr>
          <w:p w14:paraId="1CD8F819" w14:textId="77777777" w:rsidR="00A336D5" w:rsidRPr="00A336D5" w:rsidRDefault="00A336D5" w:rsidP="00A336D5">
            <w:pPr>
              <w:spacing w:after="0" w:line="240" w:lineRule="auto"/>
              <w:jc w:val="center"/>
              <w:rPr>
                <w:rFonts w:ascii="Calibri" w:eastAsia="Times New Roman" w:hAnsi="Calibri" w:cs="Calibri"/>
                <w:color w:val="A6A6A6"/>
                <w:sz w:val="18"/>
                <w:szCs w:val="18"/>
                <w:lang w:eastAsia="en-IE"/>
              </w:rPr>
            </w:pPr>
            <w:r w:rsidRPr="00A336D5">
              <w:rPr>
                <w:rFonts w:ascii="Calibri" w:eastAsia="Times New Roman" w:hAnsi="Calibri" w:cs="Calibri"/>
                <w:color w:val="A6A6A6"/>
                <w:sz w:val="18"/>
                <w:szCs w:val="18"/>
                <w:lang w:eastAsia="en-IE"/>
              </w:rPr>
              <w:t>None</w:t>
            </w:r>
          </w:p>
        </w:tc>
        <w:tc>
          <w:tcPr>
            <w:tcW w:w="5588" w:type="dxa"/>
            <w:tcBorders>
              <w:top w:val="nil"/>
              <w:left w:val="nil"/>
              <w:bottom w:val="single" w:sz="4" w:space="0" w:color="auto"/>
              <w:right w:val="single" w:sz="4" w:space="0" w:color="auto"/>
            </w:tcBorders>
            <w:shd w:val="clear" w:color="auto" w:fill="auto"/>
            <w:noWrap/>
            <w:vAlign w:val="bottom"/>
            <w:hideMark/>
          </w:tcPr>
          <w:p w14:paraId="4AB29233" w14:textId="77777777" w:rsidR="00A336D5" w:rsidRPr="00A336D5" w:rsidRDefault="00A336D5" w:rsidP="00A336D5">
            <w:pPr>
              <w:spacing w:after="0" w:line="240" w:lineRule="auto"/>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Number of Traffic Groups</w:t>
            </w:r>
          </w:p>
        </w:tc>
        <w:tc>
          <w:tcPr>
            <w:tcW w:w="2934" w:type="dxa"/>
            <w:tcBorders>
              <w:top w:val="nil"/>
              <w:left w:val="nil"/>
              <w:bottom w:val="single" w:sz="4" w:space="0" w:color="auto"/>
              <w:right w:val="single" w:sz="4" w:space="0" w:color="auto"/>
            </w:tcBorders>
            <w:shd w:val="clear" w:color="auto" w:fill="auto"/>
            <w:noWrap/>
            <w:vAlign w:val="bottom"/>
            <w:hideMark/>
          </w:tcPr>
          <w:p w14:paraId="3F9F946E" w14:textId="77777777" w:rsidR="00A336D5" w:rsidRPr="00A336D5" w:rsidRDefault="00A336D5" w:rsidP="00A336D5">
            <w:pPr>
              <w:spacing w:after="0" w:line="240" w:lineRule="auto"/>
              <w:jc w:val="right"/>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2000</w:t>
            </w:r>
          </w:p>
        </w:tc>
      </w:tr>
      <w:tr w:rsidR="00A336D5" w:rsidRPr="00A336D5" w14:paraId="1D84215A" w14:textId="77777777" w:rsidTr="00A336D5">
        <w:trPr>
          <w:trHeight w:val="300"/>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14:paraId="002E9D14" w14:textId="77777777" w:rsidR="00A336D5" w:rsidRPr="00A336D5" w:rsidRDefault="00A336D5" w:rsidP="00A336D5">
            <w:pPr>
              <w:spacing w:after="0" w:line="240" w:lineRule="auto"/>
              <w:rPr>
                <w:rFonts w:ascii="Calibri" w:eastAsia="Times New Roman" w:hAnsi="Calibri" w:cs="Calibri"/>
                <w:color w:val="000000"/>
                <w:sz w:val="18"/>
                <w:szCs w:val="18"/>
                <w:lang w:eastAsia="en-IE"/>
              </w:rPr>
            </w:pPr>
            <w:r w:rsidRPr="00A336D5">
              <w:rPr>
                <w:rFonts w:ascii="Calibri" w:eastAsia="Times New Roman" w:hAnsi="Calibri" w:cs="Calibri"/>
                <w:color w:val="000000"/>
                <w:sz w:val="18"/>
                <w:szCs w:val="18"/>
                <w:lang w:eastAsia="en-IE"/>
              </w:rPr>
              <w:t>First Packet Response</w:t>
            </w:r>
          </w:p>
        </w:tc>
        <w:tc>
          <w:tcPr>
            <w:tcW w:w="924" w:type="dxa"/>
            <w:tcBorders>
              <w:top w:val="nil"/>
              <w:left w:val="nil"/>
              <w:bottom w:val="single" w:sz="4" w:space="0" w:color="auto"/>
              <w:right w:val="single" w:sz="4" w:space="0" w:color="auto"/>
            </w:tcBorders>
            <w:shd w:val="clear" w:color="auto" w:fill="auto"/>
            <w:noWrap/>
            <w:vAlign w:val="bottom"/>
            <w:hideMark/>
          </w:tcPr>
          <w:p w14:paraId="174CC616" w14:textId="77777777" w:rsidR="00A336D5" w:rsidRPr="00A336D5" w:rsidRDefault="00A336D5" w:rsidP="00A336D5">
            <w:pPr>
              <w:spacing w:after="0" w:line="240" w:lineRule="auto"/>
              <w:jc w:val="center"/>
              <w:rPr>
                <w:rFonts w:ascii="Calibri" w:eastAsia="Times New Roman" w:hAnsi="Calibri" w:cs="Calibri"/>
                <w:color w:val="BF8F00"/>
                <w:sz w:val="18"/>
                <w:szCs w:val="18"/>
                <w:lang w:eastAsia="en-IE"/>
              </w:rPr>
            </w:pPr>
            <w:r w:rsidRPr="00A336D5">
              <w:rPr>
                <w:rFonts w:ascii="Calibri" w:eastAsia="Times New Roman" w:hAnsi="Calibri" w:cs="Calibri"/>
                <w:color w:val="BF8F00"/>
                <w:sz w:val="18"/>
                <w:szCs w:val="18"/>
                <w:lang w:eastAsia="en-IE"/>
              </w:rPr>
              <w:t>Medium</w:t>
            </w:r>
          </w:p>
        </w:tc>
        <w:tc>
          <w:tcPr>
            <w:tcW w:w="947" w:type="dxa"/>
            <w:tcBorders>
              <w:top w:val="nil"/>
              <w:left w:val="nil"/>
              <w:bottom w:val="single" w:sz="4" w:space="0" w:color="auto"/>
              <w:right w:val="single" w:sz="4" w:space="0" w:color="auto"/>
            </w:tcBorders>
            <w:shd w:val="clear" w:color="auto" w:fill="auto"/>
            <w:noWrap/>
            <w:vAlign w:val="bottom"/>
            <w:hideMark/>
          </w:tcPr>
          <w:p w14:paraId="7757E7D9" w14:textId="77777777" w:rsidR="00A336D5" w:rsidRPr="00A336D5" w:rsidRDefault="00A336D5" w:rsidP="00A336D5">
            <w:pPr>
              <w:spacing w:after="0" w:line="240" w:lineRule="auto"/>
              <w:jc w:val="center"/>
              <w:rPr>
                <w:rFonts w:ascii="Calibri" w:eastAsia="Times New Roman" w:hAnsi="Calibri" w:cs="Calibri"/>
                <w:color w:val="00B050"/>
                <w:sz w:val="18"/>
                <w:szCs w:val="18"/>
                <w:lang w:eastAsia="en-IE"/>
              </w:rPr>
            </w:pPr>
            <w:r w:rsidRPr="00A336D5">
              <w:rPr>
                <w:rFonts w:ascii="Calibri" w:eastAsia="Times New Roman" w:hAnsi="Calibri" w:cs="Calibri"/>
                <w:color w:val="00B050"/>
                <w:sz w:val="18"/>
                <w:szCs w:val="18"/>
                <w:lang w:eastAsia="en-IE"/>
              </w:rPr>
              <w:t>Low</w:t>
            </w:r>
          </w:p>
        </w:tc>
        <w:tc>
          <w:tcPr>
            <w:tcW w:w="701" w:type="dxa"/>
            <w:tcBorders>
              <w:top w:val="nil"/>
              <w:left w:val="nil"/>
              <w:bottom w:val="single" w:sz="4" w:space="0" w:color="auto"/>
              <w:right w:val="single" w:sz="4" w:space="0" w:color="auto"/>
            </w:tcBorders>
            <w:shd w:val="clear" w:color="auto" w:fill="auto"/>
            <w:noWrap/>
            <w:vAlign w:val="bottom"/>
            <w:hideMark/>
          </w:tcPr>
          <w:p w14:paraId="02665E56" w14:textId="77777777" w:rsidR="00A336D5" w:rsidRPr="00A336D5" w:rsidRDefault="00A336D5" w:rsidP="00A336D5">
            <w:pPr>
              <w:spacing w:after="0" w:line="240" w:lineRule="auto"/>
              <w:jc w:val="center"/>
              <w:rPr>
                <w:rFonts w:ascii="Calibri" w:eastAsia="Times New Roman" w:hAnsi="Calibri" w:cs="Calibri"/>
                <w:color w:val="A6A6A6"/>
                <w:sz w:val="18"/>
                <w:szCs w:val="18"/>
                <w:lang w:eastAsia="en-IE"/>
              </w:rPr>
            </w:pPr>
            <w:r w:rsidRPr="00A336D5">
              <w:rPr>
                <w:rFonts w:ascii="Calibri" w:eastAsia="Times New Roman" w:hAnsi="Calibri" w:cs="Calibri"/>
                <w:color w:val="A6A6A6"/>
                <w:sz w:val="18"/>
                <w:szCs w:val="18"/>
                <w:lang w:eastAsia="en-IE"/>
              </w:rPr>
              <w:t>None</w:t>
            </w:r>
          </w:p>
        </w:tc>
        <w:tc>
          <w:tcPr>
            <w:tcW w:w="5588" w:type="dxa"/>
            <w:tcBorders>
              <w:top w:val="nil"/>
              <w:left w:val="nil"/>
              <w:bottom w:val="single" w:sz="4" w:space="0" w:color="auto"/>
              <w:right w:val="single" w:sz="4" w:space="0" w:color="auto"/>
            </w:tcBorders>
            <w:shd w:val="clear" w:color="auto" w:fill="auto"/>
            <w:noWrap/>
            <w:vAlign w:val="bottom"/>
            <w:hideMark/>
          </w:tcPr>
          <w:p w14:paraId="2C3DC184" w14:textId="77777777" w:rsidR="00A336D5" w:rsidRPr="00A336D5" w:rsidRDefault="00A336D5" w:rsidP="00A336D5">
            <w:pPr>
              <w:spacing w:after="0" w:line="240" w:lineRule="auto"/>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Number of monitored subnets and services monitored</w:t>
            </w:r>
          </w:p>
        </w:tc>
        <w:tc>
          <w:tcPr>
            <w:tcW w:w="2934" w:type="dxa"/>
            <w:tcBorders>
              <w:top w:val="nil"/>
              <w:left w:val="nil"/>
              <w:bottom w:val="single" w:sz="4" w:space="0" w:color="auto"/>
              <w:right w:val="single" w:sz="4" w:space="0" w:color="auto"/>
            </w:tcBorders>
            <w:shd w:val="clear" w:color="auto" w:fill="auto"/>
            <w:noWrap/>
            <w:vAlign w:val="bottom"/>
            <w:hideMark/>
          </w:tcPr>
          <w:p w14:paraId="5835A83D" w14:textId="77777777" w:rsidR="00A336D5" w:rsidRPr="00A336D5" w:rsidRDefault="00A336D5" w:rsidP="00A336D5">
            <w:pPr>
              <w:spacing w:after="0" w:line="240" w:lineRule="auto"/>
              <w:jc w:val="right"/>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10 subnets, 100 services per subnet</w:t>
            </w:r>
          </w:p>
        </w:tc>
      </w:tr>
      <w:tr w:rsidR="00A336D5" w:rsidRPr="00A336D5" w14:paraId="1639E714" w14:textId="77777777" w:rsidTr="00A336D5">
        <w:trPr>
          <w:trHeight w:val="300"/>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14:paraId="71003077" w14:textId="77777777" w:rsidR="00A336D5" w:rsidRPr="00A336D5" w:rsidRDefault="00A336D5" w:rsidP="00A336D5">
            <w:pPr>
              <w:spacing w:after="0" w:line="240" w:lineRule="auto"/>
              <w:rPr>
                <w:rFonts w:ascii="Calibri" w:eastAsia="Times New Roman" w:hAnsi="Calibri" w:cs="Calibri"/>
                <w:color w:val="000000"/>
                <w:sz w:val="18"/>
                <w:szCs w:val="18"/>
                <w:lang w:eastAsia="en-IE"/>
              </w:rPr>
            </w:pPr>
            <w:r w:rsidRPr="00A336D5">
              <w:rPr>
                <w:rFonts w:ascii="Calibri" w:eastAsia="Times New Roman" w:hAnsi="Calibri" w:cs="Calibri"/>
                <w:color w:val="000000"/>
                <w:sz w:val="18"/>
                <w:szCs w:val="18"/>
                <w:lang w:eastAsia="en-IE"/>
              </w:rPr>
              <w:t>Black listing</w:t>
            </w:r>
          </w:p>
        </w:tc>
        <w:tc>
          <w:tcPr>
            <w:tcW w:w="924" w:type="dxa"/>
            <w:tcBorders>
              <w:top w:val="nil"/>
              <w:left w:val="nil"/>
              <w:bottom w:val="single" w:sz="4" w:space="0" w:color="auto"/>
              <w:right w:val="single" w:sz="4" w:space="0" w:color="auto"/>
            </w:tcBorders>
            <w:shd w:val="clear" w:color="auto" w:fill="auto"/>
            <w:noWrap/>
            <w:vAlign w:val="bottom"/>
            <w:hideMark/>
          </w:tcPr>
          <w:p w14:paraId="2F503CF8" w14:textId="77777777" w:rsidR="00A336D5" w:rsidRPr="00A336D5" w:rsidRDefault="00A336D5" w:rsidP="00A336D5">
            <w:pPr>
              <w:spacing w:after="0" w:line="240" w:lineRule="auto"/>
              <w:jc w:val="center"/>
              <w:rPr>
                <w:rFonts w:ascii="Calibri" w:eastAsia="Times New Roman" w:hAnsi="Calibri" w:cs="Calibri"/>
                <w:color w:val="FF0000"/>
                <w:sz w:val="18"/>
                <w:szCs w:val="18"/>
                <w:lang w:eastAsia="en-IE"/>
              </w:rPr>
            </w:pPr>
            <w:r w:rsidRPr="00A336D5">
              <w:rPr>
                <w:rFonts w:ascii="Calibri" w:eastAsia="Times New Roman" w:hAnsi="Calibri" w:cs="Calibri"/>
                <w:color w:val="FF0000"/>
                <w:sz w:val="18"/>
                <w:szCs w:val="18"/>
                <w:lang w:eastAsia="en-IE"/>
              </w:rPr>
              <w:t>High</w:t>
            </w:r>
          </w:p>
        </w:tc>
        <w:tc>
          <w:tcPr>
            <w:tcW w:w="947" w:type="dxa"/>
            <w:tcBorders>
              <w:top w:val="nil"/>
              <w:left w:val="nil"/>
              <w:bottom w:val="single" w:sz="4" w:space="0" w:color="auto"/>
              <w:right w:val="single" w:sz="4" w:space="0" w:color="auto"/>
            </w:tcBorders>
            <w:shd w:val="clear" w:color="auto" w:fill="auto"/>
            <w:noWrap/>
            <w:vAlign w:val="bottom"/>
            <w:hideMark/>
          </w:tcPr>
          <w:p w14:paraId="343FB3C3" w14:textId="77777777" w:rsidR="00A336D5" w:rsidRPr="00A336D5" w:rsidRDefault="00A336D5" w:rsidP="00A336D5">
            <w:pPr>
              <w:spacing w:after="0" w:line="240" w:lineRule="auto"/>
              <w:jc w:val="center"/>
              <w:rPr>
                <w:rFonts w:ascii="Calibri" w:eastAsia="Times New Roman" w:hAnsi="Calibri" w:cs="Calibri"/>
                <w:color w:val="00B050"/>
                <w:sz w:val="18"/>
                <w:szCs w:val="18"/>
                <w:lang w:eastAsia="en-IE"/>
              </w:rPr>
            </w:pPr>
            <w:r w:rsidRPr="00A336D5">
              <w:rPr>
                <w:rFonts w:ascii="Calibri" w:eastAsia="Times New Roman" w:hAnsi="Calibri" w:cs="Calibri"/>
                <w:color w:val="00B050"/>
                <w:sz w:val="18"/>
                <w:szCs w:val="18"/>
                <w:lang w:eastAsia="en-IE"/>
              </w:rPr>
              <w:t>Low</w:t>
            </w:r>
          </w:p>
        </w:tc>
        <w:tc>
          <w:tcPr>
            <w:tcW w:w="701" w:type="dxa"/>
            <w:tcBorders>
              <w:top w:val="nil"/>
              <w:left w:val="nil"/>
              <w:bottom w:val="single" w:sz="4" w:space="0" w:color="auto"/>
              <w:right w:val="single" w:sz="4" w:space="0" w:color="auto"/>
            </w:tcBorders>
            <w:shd w:val="clear" w:color="auto" w:fill="auto"/>
            <w:noWrap/>
            <w:vAlign w:val="bottom"/>
            <w:hideMark/>
          </w:tcPr>
          <w:p w14:paraId="0AE00620" w14:textId="77777777" w:rsidR="00A336D5" w:rsidRPr="00A336D5" w:rsidRDefault="00A336D5" w:rsidP="00A336D5">
            <w:pPr>
              <w:spacing w:after="0" w:line="240" w:lineRule="auto"/>
              <w:jc w:val="center"/>
              <w:rPr>
                <w:rFonts w:ascii="Calibri" w:eastAsia="Times New Roman" w:hAnsi="Calibri" w:cs="Calibri"/>
                <w:color w:val="A6A6A6"/>
                <w:sz w:val="18"/>
                <w:szCs w:val="18"/>
                <w:lang w:eastAsia="en-IE"/>
              </w:rPr>
            </w:pPr>
            <w:r w:rsidRPr="00A336D5">
              <w:rPr>
                <w:rFonts w:ascii="Calibri" w:eastAsia="Times New Roman" w:hAnsi="Calibri" w:cs="Calibri"/>
                <w:color w:val="A6A6A6"/>
                <w:sz w:val="18"/>
                <w:szCs w:val="18"/>
                <w:lang w:eastAsia="en-IE"/>
              </w:rPr>
              <w:t>None</w:t>
            </w:r>
          </w:p>
        </w:tc>
        <w:tc>
          <w:tcPr>
            <w:tcW w:w="5588" w:type="dxa"/>
            <w:tcBorders>
              <w:top w:val="nil"/>
              <w:left w:val="nil"/>
              <w:bottom w:val="single" w:sz="4" w:space="0" w:color="auto"/>
              <w:right w:val="single" w:sz="4" w:space="0" w:color="auto"/>
            </w:tcBorders>
            <w:shd w:val="clear" w:color="auto" w:fill="auto"/>
            <w:noWrap/>
            <w:vAlign w:val="bottom"/>
            <w:hideMark/>
          </w:tcPr>
          <w:p w14:paraId="4F57BBA3" w14:textId="77777777" w:rsidR="00A336D5" w:rsidRPr="00A336D5" w:rsidRDefault="00A336D5" w:rsidP="00A336D5">
            <w:pPr>
              <w:spacing w:after="0" w:line="240" w:lineRule="auto"/>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Number of blacklists to monitor for</w:t>
            </w:r>
          </w:p>
        </w:tc>
        <w:tc>
          <w:tcPr>
            <w:tcW w:w="2934" w:type="dxa"/>
            <w:tcBorders>
              <w:top w:val="nil"/>
              <w:left w:val="nil"/>
              <w:bottom w:val="single" w:sz="4" w:space="0" w:color="auto"/>
              <w:right w:val="single" w:sz="4" w:space="0" w:color="auto"/>
            </w:tcBorders>
            <w:shd w:val="clear" w:color="auto" w:fill="auto"/>
            <w:noWrap/>
            <w:vAlign w:val="bottom"/>
            <w:hideMark/>
          </w:tcPr>
          <w:p w14:paraId="73C63706" w14:textId="77777777" w:rsidR="00A336D5" w:rsidRPr="00A336D5" w:rsidRDefault="00A336D5" w:rsidP="00A336D5">
            <w:pPr>
              <w:spacing w:after="0" w:line="240" w:lineRule="auto"/>
              <w:jc w:val="right"/>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30000</w:t>
            </w:r>
          </w:p>
        </w:tc>
      </w:tr>
      <w:tr w:rsidR="00A336D5" w:rsidRPr="00A336D5" w14:paraId="2FF8FEC2" w14:textId="77777777" w:rsidTr="00A336D5">
        <w:trPr>
          <w:trHeight w:val="300"/>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14:paraId="4662B485" w14:textId="77777777" w:rsidR="00A336D5" w:rsidRPr="00A336D5" w:rsidRDefault="00A336D5" w:rsidP="00A336D5">
            <w:pPr>
              <w:spacing w:after="0" w:line="240" w:lineRule="auto"/>
              <w:rPr>
                <w:rFonts w:ascii="Calibri" w:eastAsia="Times New Roman" w:hAnsi="Calibri" w:cs="Calibri"/>
                <w:color w:val="000000"/>
                <w:sz w:val="18"/>
                <w:szCs w:val="18"/>
                <w:lang w:eastAsia="en-IE"/>
              </w:rPr>
            </w:pPr>
            <w:r w:rsidRPr="00A336D5">
              <w:rPr>
                <w:rFonts w:ascii="Calibri" w:eastAsia="Times New Roman" w:hAnsi="Calibri" w:cs="Calibri"/>
                <w:color w:val="000000"/>
                <w:sz w:val="18"/>
                <w:szCs w:val="18"/>
                <w:lang w:eastAsia="en-IE"/>
              </w:rPr>
              <w:t>Server Discovery</w:t>
            </w:r>
          </w:p>
        </w:tc>
        <w:tc>
          <w:tcPr>
            <w:tcW w:w="924" w:type="dxa"/>
            <w:tcBorders>
              <w:top w:val="nil"/>
              <w:left w:val="nil"/>
              <w:bottom w:val="single" w:sz="4" w:space="0" w:color="auto"/>
              <w:right w:val="single" w:sz="4" w:space="0" w:color="auto"/>
            </w:tcBorders>
            <w:shd w:val="clear" w:color="auto" w:fill="auto"/>
            <w:noWrap/>
            <w:vAlign w:val="bottom"/>
            <w:hideMark/>
          </w:tcPr>
          <w:p w14:paraId="53B42C61" w14:textId="77777777" w:rsidR="00A336D5" w:rsidRPr="00A336D5" w:rsidRDefault="00A336D5" w:rsidP="00A336D5">
            <w:pPr>
              <w:spacing w:after="0" w:line="240" w:lineRule="auto"/>
              <w:jc w:val="center"/>
              <w:rPr>
                <w:rFonts w:ascii="Calibri" w:eastAsia="Times New Roman" w:hAnsi="Calibri" w:cs="Calibri"/>
                <w:color w:val="FF0000"/>
                <w:sz w:val="18"/>
                <w:szCs w:val="18"/>
                <w:lang w:eastAsia="en-IE"/>
              </w:rPr>
            </w:pPr>
            <w:r w:rsidRPr="00A336D5">
              <w:rPr>
                <w:rFonts w:ascii="Calibri" w:eastAsia="Times New Roman" w:hAnsi="Calibri" w:cs="Calibri"/>
                <w:color w:val="FF0000"/>
                <w:sz w:val="18"/>
                <w:szCs w:val="18"/>
                <w:lang w:eastAsia="en-IE"/>
              </w:rPr>
              <w:t>High</w:t>
            </w:r>
          </w:p>
        </w:tc>
        <w:tc>
          <w:tcPr>
            <w:tcW w:w="947" w:type="dxa"/>
            <w:tcBorders>
              <w:top w:val="nil"/>
              <w:left w:val="nil"/>
              <w:bottom w:val="single" w:sz="4" w:space="0" w:color="auto"/>
              <w:right w:val="single" w:sz="4" w:space="0" w:color="auto"/>
            </w:tcBorders>
            <w:shd w:val="clear" w:color="auto" w:fill="auto"/>
            <w:noWrap/>
            <w:vAlign w:val="bottom"/>
            <w:hideMark/>
          </w:tcPr>
          <w:p w14:paraId="42176BD1" w14:textId="77777777" w:rsidR="00A336D5" w:rsidRPr="00A336D5" w:rsidRDefault="00A336D5" w:rsidP="00A336D5">
            <w:pPr>
              <w:spacing w:after="0" w:line="240" w:lineRule="auto"/>
              <w:jc w:val="center"/>
              <w:rPr>
                <w:rFonts w:ascii="Calibri" w:eastAsia="Times New Roman" w:hAnsi="Calibri" w:cs="Calibri"/>
                <w:color w:val="FF0000"/>
                <w:sz w:val="18"/>
                <w:szCs w:val="18"/>
                <w:lang w:eastAsia="en-IE"/>
              </w:rPr>
            </w:pPr>
            <w:r w:rsidRPr="00A336D5">
              <w:rPr>
                <w:rFonts w:ascii="Calibri" w:eastAsia="Times New Roman" w:hAnsi="Calibri" w:cs="Calibri"/>
                <w:color w:val="FF0000"/>
                <w:sz w:val="18"/>
                <w:szCs w:val="18"/>
                <w:lang w:eastAsia="en-IE"/>
              </w:rPr>
              <w:t>High</w:t>
            </w:r>
          </w:p>
        </w:tc>
        <w:tc>
          <w:tcPr>
            <w:tcW w:w="701" w:type="dxa"/>
            <w:tcBorders>
              <w:top w:val="nil"/>
              <w:left w:val="nil"/>
              <w:bottom w:val="single" w:sz="4" w:space="0" w:color="auto"/>
              <w:right w:val="single" w:sz="4" w:space="0" w:color="auto"/>
            </w:tcBorders>
            <w:shd w:val="clear" w:color="auto" w:fill="auto"/>
            <w:noWrap/>
            <w:vAlign w:val="bottom"/>
            <w:hideMark/>
          </w:tcPr>
          <w:p w14:paraId="178FFDF4" w14:textId="77777777" w:rsidR="00A336D5" w:rsidRPr="00A336D5" w:rsidRDefault="00A336D5" w:rsidP="00A336D5">
            <w:pPr>
              <w:spacing w:after="0" w:line="240" w:lineRule="auto"/>
              <w:jc w:val="center"/>
              <w:rPr>
                <w:rFonts w:ascii="Calibri" w:eastAsia="Times New Roman" w:hAnsi="Calibri" w:cs="Calibri"/>
                <w:color w:val="A6A6A6"/>
                <w:sz w:val="18"/>
                <w:szCs w:val="18"/>
                <w:lang w:eastAsia="en-IE"/>
              </w:rPr>
            </w:pPr>
            <w:r w:rsidRPr="00A336D5">
              <w:rPr>
                <w:rFonts w:ascii="Calibri" w:eastAsia="Times New Roman" w:hAnsi="Calibri" w:cs="Calibri"/>
                <w:color w:val="A6A6A6"/>
                <w:sz w:val="18"/>
                <w:szCs w:val="18"/>
                <w:lang w:eastAsia="en-IE"/>
              </w:rPr>
              <w:t>None</w:t>
            </w:r>
          </w:p>
        </w:tc>
        <w:tc>
          <w:tcPr>
            <w:tcW w:w="5588" w:type="dxa"/>
            <w:tcBorders>
              <w:top w:val="nil"/>
              <w:left w:val="nil"/>
              <w:bottom w:val="single" w:sz="4" w:space="0" w:color="auto"/>
              <w:right w:val="single" w:sz="4" w:space="0" w:color="auto"/>
            </w:tcBorders>
            <w:shd w:val="clear" w:color="auto" w:fill="auto"/>
            <w:noWrap/>
            <w:vAlign w:val="bottom"/>
            <w:hideMark/>
          </w:tcPr>
          <w:p w14:paraId="0A0E48FE" w14:textId="77777777" w:rsidR="00A336D5" w:rsidRPr="00A336D5" w:rsidRDefault="00A336D5" w:rsidP="00A336D5">
            <w:pPr>
              <w:spacing w:after="0" w:line="240" w:lineRule="auto"/>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Devices and servers to monitor</w:t>
            </w:r>
          </w:p>
        </w:tc>
        <w:tc>
          <w:tcPr>
            <w:tcW w:w="2934" w:type="dxa"/>
            <w:tcBorders>
              <w:top w:val="nil"/>
              <w:left w:val="nil"/>
              <w:bottom w:val="single" w:sz="4" w:space="0" w:color="auto"/>
              <w:right w:val="single" w:sz="4" w:space="0" w:color="auto"/>
            </w:tcBorders>
            <w:shd w:val="clear" w:color="auto" w:fill="auto"/>
            <w:noWrap/>
            <w:vAlign w:val="bottom"/>
            <w:hideMark/>
          </w:tcPr>
          <w:p w14:paraId="6112F976" w14:textId="77777777" w:rsidR="00A336D5" w:rsidRPr="00A336D5" w:rsidRDefault="00A336D5" w:rsidP="00A336D5">
            <w:pPr>
              <w:spacing w:after="0" w:line="240" w:lineRule="auto"/>
              <w:jc w:val="right"/>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N/A</w:t>
            </w:r>
          </w:p>
        </w:tc>
      </w:tr>
      <w:tr w:rsidR="00A336D5" w:rsidRPr="00A336D5" w14:paraId="18A4248C" w14:textId="77777777" w:rsidTr="00A336D5">
        <w:trPr>
          <w:trHeight w:val="300"/>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14:paraId="7E52189D" w14:textId="77777777" w:rsidR="00A336D5" w:rsidRPr="00A336D5" w:rsidRDefault="00A336D5" w:rsidP="00A336D5">
            <w:pPr>
              <w:spacing w:after="0" w:line="240" w:lineRule="auto"/>
              <w:rPr>
                <w:rFonts w:ascii="Calibri" w:eastAsia="Times New Roman" w:hAnsi="Calibri" w:cs="Calibri"/>
                <w:color w:val="000000"/>
                <w:sz w:val="18"/>
                <w:szCs w:val="18"/>
                <w:lang w:eastAsia="en-IE"/>
              </w:rPr>
            </w:pPr>
            <w:r w:rsidRPr="00A336D5">
              <w:rPr>
                <w:rFonts w:ascii="Calibri" w:eastAsia="Times New Roman" w:hAnsi="Calibri" w:cs="Calibri"/>
                <w:color w:val="000000"/>
                <w:sz w:val="18"/>
                <w:szCs w:val="18"/>
                <w:lang w:eastAsia="en-IE"/>
              </w:rPr>
              <w:t>Summary Builder</w:t>
            </w:r>
          </w:p>
        </w:tc>
        <w:tc>
          <w:tcPr>
            <w:tcW w:w="924" w:type="dxa"/>
            <w:tcBorders>
              <w:top w:val="nil"/>
              <w:left w:val="nil"/>
              <w:bottom w:val="single" w:sz="4" w:space="0" w:color="auto"/>
              <w:right w:val="single" w:sz="4" w:space="0" w:color="auto"/>
            </w:tcBorders>
            <w:shd w:val="clear" w:color="auto" w:fill="auto"/>
            <w:noWrap/>
            <w:vAlign w:val="bottom"/>
            <w:hideMark/>
          </w:tcPr>
          <w:p w14:paraId="2E872B75" w14:textId="77777777" w:rsidR="00A336D5" w:rsidRPr="00A336D5" w:rsidRDefault="00A336D5" w:rsidP="00A336D5">
            <w:pPr>
              <w:spacing w:after="0" w:line="240" w:lineRule="auto"/>
              <w:jc w:val="center"/>
              <w:rPr>
                <w:rFonts w:ascii="Calibri" w:eastAsia="Times New Roman" w:hAnsi="Calibri" w:cs="Calibri"/>
                <w:color w:val="FF0000"/>
                <w:sz w:val="18"/>
                <w:szCs w:val="18"/>
                <w:lang w:eastAsia="en-IE"/>
              </w:rPr>
            </w:pPr>
            <w:r w:rsidRPr="00A336D5">
              <w:rPr>
                <w:rFonts w:ascii="Calibri" w:eastAsia="Times New Roman" w:hAnsi="Calibri" w:cs="Calibri"/>
                <w:color w:val="FF0000"/>
                <w:sz w:val="18"/>
                <w:szCs w:val="18"/>
                <w:lang w:eastAsia="en-IE"/>
              </w:rPr>
              <w:t>High</w:t>
            </w:r>
          </w:p>
        </w:tc>
        <w:tc>
          <w:tcPr>
            <w:tcW w:w="947" w:type="dxa"/>
            <w:tcBorders>
              <w:top w:val="nil"/>
              <w:left w:val="nil"/>
              <w:bottom w:val="single" w:sz="4" w:space="0" w:color="auto"/>
              <w:right w:val="single" w:sz="4" w:space="0" w:color="auto"/>
            </w:tcBorders>
            <w:shd w:val="clear" w:color="auto" w:fill="auto"/>
            <w:noWrap/>
            <w:vAlign w:val="bottom"/>
            <w:hideMark/>
          </w:tcPr>
          <w:p w14:paraId="129AFB0D" w14:textId="77777777" w:rsidR="00A336D5" w:rsidRPr="00A336D5" w:rsidRDefault="00A336D5" w:rsidP="00A336D5">
            <w:pPr>
              <w:spacing w:after="0" w:line="240" w:lineRule="auto"/>
              <w:jc w:val="center"/>
              <w:rPr>
                <w:rFonts w:ascii="Calibri" w:eastAsia="Times New Roman" w:hAnsi="Calibri" w:cs="Calibri"/>
                <w:color w:val="00B050"/>
                <w:sz w:val="18"/>
                <w:szCs w:val="18"/>
                <w:lang w:eastAsia="en-IE"/>
              </w:rPr>
            </w:pPr>
            <w:r w:rsidRPr="00A336D5">
              <w:rPr>
                <w:rFonts w:ascii="Calibri" w:eastAsia="Times New Roman" w:hAnsi="Calibri" w:cs="Calibri"/>
                <w:color w:val="00B050"/>
                <w:sz w:val="18"/>
                <w:szCs w:val="18"/>
                <w:lang w:eastAsia="en-IE"/>
              </w:rPr>
              <w:t>Low</w:t>
            </w:r>
          </w:p>
        </w:tc>
        <w:tc>
          <w:tcPr>
            <w:tcW w:w="701" w:type="dxa"/>
            <w:tcBorders>
              <w:top w:val="nil"/>
              <w:left w:val="nil"/>
              <w:bottom w:val="single" w:sz="4" w:space="0" w:color="auto"/>
              <w:right w:val="single" w:sz="4" w:space="0" w:color="auto"/>
            </w:tcBorders>
            <w:shd w:val="clear" w:color="auto" w:fill="auto"/>
            <w:noWrap/>
            <w:vAlign w:val="bottom"/>
            <w:hideMark/>
          </w:tcPr>
          <w:p w14:paraId="5E9DE981" w14:textId="77777777" w:rsidR="00A336D5" w:rsidRPr="00A336D5" w:rsidRDefault="00A336D5" w:rsidP="00A336D5">
            <w:pPr>
              <w:spacing w:after="0" w:line="240" w:lineRule="auto"/>
              <w:jc w:val="center"/>
              <w:rPr>
                <w:rFonts w:ascii="Calibri" w:eastAsia="Times New Roman" w:hAnsi="Calibri" w:cs="Calibri"/>
                <w:color w:val="00B050"/>
                <w:sz w:val="18"/>
                <w:szCs w:val="18"/>
                <w:lang w:eastAsia="en-IE"/>
              </w:rPr>
            </w:pPr>
            <w:r w:rsidRPr="00A336D5">
              <w:rPr>
                <w:rFonts w:ascii="Calibri" w:eastAsia="Times New Roman" w:hAnsi="Calibri" w:cs="Calibri"/>
                <w:color w:val="00B050"/>
                <w:sz w:val="18"/>
                <w:szCs w:val="18"/>
                <w:lang w:eastAsia="en-IE"/>
              </w:rPr>
              <w:t>Low</w:t>
            </w:r>
          </w:p>
        </w:tc>
        <w:tc>
          <w:tcPr>
            <w:tcW w:w="5588" w:type="dxa"/>
            <w:tcBorders>
              <w:top w:val="nil"/>
              <w:left w:val="nil"/>
              <w:bottom w:val="single" w:sz="4" w:space="0" w:color="auto"/>
              <w:right w:val="single" w:sz="4" w:space="0" w:color="auto"/>
            </w:tcBorders>
            <w:shd w:val="clear" w:color="auto" w:fill="auto"/>
            <w:noWrap/>
            <w:vAlign w:val="bottom"/>
            <w:hideMark/>
          </w:tcPr>
          <w:p w14:paraId="6B13D426" w14:textId="77777777" w:rsidR="00A336D5" w:rsidRPr="00A336D5" w:rsidRDefault="00A336D5" w:rsidP="00A336D5">
            <w:pPr>
              <w:spacing w:after="0" w:line="240" w:lineRule="auto"/>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Number of device interfaces</w:t>
            </w:r>
          </w:p>
        </w:tc>
        <w:tc>
          <w:tcPr>
            <w:tcW w:w="2934" w:type="dxa"/>
            <w:tcBorders>
              <w:top w:val="nil"/>
              <w:left w:val="nil"/>
              <w:bottom w:val="single" w:sz="4" w:space="0" w:color="auto"/>
              <w:right w:val="single" w:sz="4" w:space="0" w:color="auto"/>
            </w:tcBorders>
            <w:shd w:val="clear" w:color="auto" w:fill="auto"/>
            <w:noWrap/>
            <w:vAlign w:val="bottom"/>
            <w:hideMark/>
          </w:tcPr>
          <w:p w14:paraId="72BEB149" w14:textId="77777777" w:rsidR="00A336D5" w:rsidRPr="00A336D5" w:rsidRDefault="00A336D5" w:rsidP="00A336D5">
            <w:pPr>
              <w:spacing w:after="0" w:line="240" w:lineRule="auto"/>
              <w:jc w:val="right"/>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5000</w:t>
            </w:r>
          </w:p>
        </w:tc>
      </w:tr>
      <w:tr w:rsidR="00A336D5" w:rsidRPr="00A336D5" w14:paraId="0FB8CD51" w14:textId="77777777" w:rsidTr="00A336D5">
        <w:trPr>
          <w:trHeight w:val="300"/>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14:paraId="6C1ADF68" w14:textId="77777777" w:rsidR="00A336D5" w:rsidRPr="00A336D5" w:rsidRDefault="00A336D5" w:rsidP="00A336D5">
            <w:pPr>
              <w:spacing w:after="0" w:line="240" w:lineRule="auto"/>
              <w:rPr>
                <w:rFonts w:ascii="Calibri" w:eastAsia="Times New Roman" w:hAnsi="Calibri" w:cs="Calibri"/>
                <w:color w:val="000000"/>
                <w:sz w:val="18"/>
                <w:szCs w:val="18"/>
                <w:lang w:eastAsia="en-IE"/>
              </w:rPr>
            </w:pPr>
            <w:r w:rsidRPr="00A336D5">
              <w:rPr>
                <w:rFonts w:ascii="Calibri" w:eastAsia="Times New Roman" w:hAnsi="Calibri" w:cs="Calibri"/>
                <w:color w:val="000000"/>
                <w:sz w:val="18"/>
                <w:szCs w:val="18"/>
                <w:lang w:eastAsia="en-IE"/>
              </w:rPr>
              <w:t>PTC Flow Creation</w:t>
            </w:r>
          </w:p>
        </w:tc>
        <w:tc>
          <w:tcPr>
            <w:tcW w:w="924" w:type="dxa"/>
            <w:tcBorders>
              <w:top w:val="nil"/>
              <w:left w:val="nil"/>
              <w:bottom w:val="single" w:sz="4" w:space="0" w:color="auto"/>
              <w:right w:val="single" w:sz="4" w:space="0" w:color="auto"/>
            </w:tcBorders>
            <w:shd w:val="clear" w:color="auto" w:fill="auto"/>
            <w:noWrap/>
            <w:vAlign w:val="bottom"/>
            <w:hideMark/>
          </w:tcPr>
          <w:p w14:paraId="5DF97CBC" w14:textId="77777777" w:rsidR="00A336D5" w:rsidRPr="00A336D5" w:rsidRDefault="00A336D5" w:rsidP="00A336D5">
            <w:pPr>
              <w:spacing w:after="0" w:line="240" w:lineRule="auto"/>
              <w:jc w:val="center"/>
              <w:rPr>
                <w:rFonts w:ascii="Calibri" w:eastAsia="Times New Roman" w:hAnsi="Calibri" w:cs="Calibri"/>
                <w:color w:val="FF0000"/>
                <w:sz w:val="18"/>
                <w:szCs w:val="18"/>
                <w:lang w:eastAsia="en-IE"/>
              </w:rPr>
            </w:pPr>
            <w:r w:rsidRPr="00A336D5">
              <w:rPr>
                <w:rFonts w:ascii="Calibri" w:eastAsia="Times New Roman" w:hAnsi="Calibri" w:cs="Calibri"/>
                <w:color w:val="FF0000"/>
                <w:sz w:val="18"/>
                <w:szCs w:val="18"/>
                <w:lang w:eastAsia="en-IE"/>
              </w:rPr>
              <w:t>High</w:t>
            </w:r>
          </w:p>
        </w:tc>
        <w:tc>
          <w:tcPr>
            <w:tcW w:w="947" w:type="dxa"/>
            <w:tcBorders>
              <w:top w:val="nil"/>
              <w:left w:val="nil"/>
              <w:bottom w:val="single" w:sz="4" w:space="0" w:color="auto"/>
              <w:right w:val="single" w:sz="4" w:space="0" w:color="auto"/>
            </w:tcBorders>
            <w:shd w:val="clear" w:color="auto" w:fill="auto"/>
            <w:noWrap/>
            <w:vAlign w:val="bottom"/>
            <w:hideMark/>
          </w:tcPr>
          <w:p w14:paraId="47331E20" w14:textId="77777777" w:rsidR="00A336D5" w:rsidRPr="00A336D5" w:rsidRDefault="00A336D5" w:rsidP="00A336D5">
            <w:pPr>
              <w:spacing w:after="0" w:line="240" w:lineRule="auto"/>
              <w:jc w:val="center"/>
              <w:rPr>
                <w:rFonts w:ascii="Calibri" w:eastAsia="Times New Roman" w:hAnsi="Calibri" w:cs="Calibri"/>
                <w:color w:val="FF0000"/>
                <w:sz w:val="18"/>
                <w:szCs w:val="18"/>
                <w:lang w:eastAsia="en-IE"/>
              </w:rPr>
            </w:pPr>
            <w:r w:rsidRPr="00A336D5">
              <w:rPr>
                <w:rFonts w:ascii="Calibri" w:eastAsia="Times New Roman" w:hAnsi="Calibri" w:cs="Calibri"/>
                <w:color w:val="FF0000"/>
                <w:sz w:val="18"/>
                <w:szCs w:val="18"/>
                <w:lang w:eastAsia="en-IE"/>
              </w:rPr>
              <w:t>High</w:t>
            </w:r>
          </w:p>
        </w:tc>
        <w:tc>
          <w:tcPr>
            <w:tcW w:w="701" w:type="dxa"/>
            <w:tcBorders>
              <w:top w:val="nil"/>
              <w:left w:val="nil"/>
              <w:bottom w:val="single" w:sz="4" w:space="0" w:color="auto"/>
              <w:right w:val="single" w:sz="4" w:space="0" w:color="auto"/>
            </w:tcBorders>
            <w:shd w:val="clear" w:color="auto" w:fill="auto"/>
            <w:noWrap/>
            <w:vAlign w:val="bottom"/>
            <w:hideMark/>
          </w:tcPr>
          <w:p w14:paraId="0F1785B3" w14:textId="77777777" w:rsidR="00A336D5" w:rsidRPr="00A336D5" w:rsidRDefault="00A336D5" w:rsidP="00A336D5">
            <w:pPr>
              <w:spacing w:after="0" w:line="240" w:lineRule="auto"/>
              <w:jc w:val="center"/>
              <w:rPr>
                <w:rFonts w:ascii="Calibri" w:eastAsia="Times New Roman" w:hAnsi="Calibri" w:cs="Calibri"/>
                <w:color w:val="A6A6A6"/>
                <w:sz w:val="18"/>
                <w:szCs w:val="18"/>
                <w:lang w:eastAsia="en-IE"/>
              </w:rPr>
            </w:pPr>
            <w:r w:rsidRPr="00A336D5">
              <w:rPr>
                <w:rFonts w:ascii="Calibri" w:eastAsia="Times New Roman" w:hAnsi="Calibri" w:cs="Calibri"/>
                <w:color w:val="A6A6A6"/>
                <w:sz w:val="18"/>
                <w:szCs w:val="18"/>
                <w:lang w:eastAsia="en-IE"/>
              </w:rPr>
              <w:t>None</w:t>
            </w:r>
          </w:p>
        </w:tc>
        <w:tc>
          <w:tcPr>
            <w:tcW w:w="5588" w:type="dxa"/>
            <w:tcBorders>
              <w:top w:val="nil"/>
              <w:left w:val="nil"/>
              <w:bottom w:val="single" w:sz="4" w:space="0" w:color="auto"/>
              <w:right w:val="single" w:sz="4" w:space="0" w:color="auto"/>
            </w:tcBorders>
            <w:shd w:val="clear" w:color="auto" w:fill="auto"/>
            <w:noWrap/>
            <w:vAlign w:val="bottom"/>
            <w:hideMark/>
          </w:tcPr>
          <w:p w14:paraId="1470CFDD" w14:textId="77777777" w:rsidR="00A336D5" w:rsidRPr="00A336D5" w:rsidRDefault="00A336D5" w:rsidP="00A336D5">
            <w:pPr>
              <w:spacing w:after="0" w:line="240" w:lineRule="auto"/>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 xml:space="preserve">Number of (client, server, </w:t>
            </w:r>
            <w:proofErr w:type="spellStart"/>
            <w:r w:rsidRPr="00A336D5">
              <w:rPr>
                <w:rFonts w:ascii="Calibri" w:eastAsia="Times New Roman" w:hAnsi="Calibri" w:cs="Calibri"/>
                <w:sz w:val="18"/>
                <w:szCs w:val="18"/>
                <w:lang w:eastAsia="en-IE"/>
              </w:rPr>
              <w:t>appId</w:t>
            </w:r>
            <w:proofErr w:type="spellEnd"/>
            <w:r w:rsidRPr="00A336D5">
              <w:rPr>
                <w:rFonts w:ascii="Calibri" w:eastAsia="Times New Roman" w:hAnsi="Calibri" w:cs="Calibri"/>
                <w:sz w:val="18"/>
                <w:szCs w:val="18"/>
                <w:lang w:eastAsia="en-IE"/>
              </w:rPr>
              <w:t>, device) tuples</w:t>
            </w:r>
          </w:p>
        </w:tc>
        <w:tc>
          <w:tcPr>
            <w:tcW w:w="2934" w:type="dxa"/>
            <w:tcBorders>
              <w:top w:val="nil"/>
              <w:left w:val="nil"/>
              <w:bottom w:val="single" w:sz="4" w:space="0" w:color="auto"/>
              <w:right w:val="single" w:sz="4" w:space="0" w:color="auto"/>
            </w:tcBorders>
            <w:shd w:val="clear" w:color="auto" w:fill="auto"/>
            <w:noWrap/>
            <w:vAlign w:val="bottom"/>
            <w:hideMark/>
          </w:tcPr>
          <w:p w14:paraId="46E30EBA" w14:textId="77777777" w:rsidR="00A336D5" w:rsidRPr="00A336D5" w:rsidRDefault="00A336D5" w:rsidP="00A336D5">
            <w:pPr>
              <w:spacing w:after="0" w:line="240" w:lineRule="auto"/>
              <w:jc w:val="right"/>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1/4 normal flow capacity</w:t>
            </w:r>
          </w:p>
        </w:tc>
      </w:tr>
      <w:tr w:rsidR="00A336D5" w:rsidRPr="00A336D5" w14:paraId="7BE3AE2B" w14:textId="77777777" w:rsidTr="00A336D5">
        <w:trPr>
          <w:trHeight w:val="300"/>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14:paraId="3FA94470" w14:textId="77777777" w:rsidR="00A336D5" w:rsidRPr="00A336D5" w:rsidRDefault="00A336D5" w:rsidP="00A336D5">
            <w:pPr>
              <w:spacing w:after="0" w:line="240" w:lineRule="auto"/>
              <w:rPr>
                <w:rFonts w:ascii="Calibri" w:eastAsia="Times New Roman" w:hAnsi="Calibri" w:cs="Calibri"/>
                <w:color w:val="000000"/>
                <w:sz w:val="18"/>
                <w:szCs w:val="18"/>
                <w:lang w:eastAsia="en-IE"/>
              </w:rPr>
            </w:pPr>
            <w:r w:rsidRPr="00A336D5">
              <w:rPr>
                <w:rFonts w:ascii="Calibri" w:eastAsia="Times New Roman" w:hAnsi="Calibri" w:cs="Calibri"/>
                <w:color w:val="000000"/>
                <w:sz w:val="18"/>
                <w:szCs w:val="18"/>
                <w:lang w:eastAsia="en-IE"/>
              </w:rPr>
              <w:t>Syslog Flow Creation</w:t>
            </w:r>
          </w:p>
        </w:tc>
        <w:tc>
          <w:tcPr>
            <w:tcW w:w="924" w:type="dxa"/>
            <w:tcBorders>
              <w:top w:val="nil"/>
              <w:left w:val="nil"/>
              <w:bottom w:val="single" w:sz="4" w:space="0" w:color="auto"/>
              <w:right w:val="single" w:sz="4" w:space="0" w:color="auto"/>
            </w:tcBorders>
            <w:shd w:val="clear" w:color="auto" w:fill="auto"/>
            <w:noWrap/>
            <w:vAlign w:val="bottom"/>
            <w:hideMark/>
          </w:tcPr>
          <w:p w14:paraId="5BB35660" w14:textId="77777777" w:rsidR="00A336D5" w:rsidRPr="00A336D5" w:rsidRDefault="00A336D5" w:rsidP="00A336D5">
            <w:pPr>
              <w:spacing w:after="0" w:line="240" w:lineRule="auto"/>
              <w:jc w:val="center"/>
              <w:rPr>
                <w:rFonts w:ascii="Calibri" w:eastAsia="Times New Roman" w:hAnsi="Calibri" w:cs="Calibri"/>
                <w:color w:val="FF0000"/>
                <w:sz w:val="18"/>
                <w:szCs w:val="18"/>
                <w:lang w:eastAsia="en-IE"/>
              </w:rPr>
            </w:pPr>
            <w:r w:rsidRPr="00A336D5">
              <w:rPr>
                <w:rFonts w:ascii="Calibri" w:eastAsia="Times New Roman" w:hAnsi="Calibri" w:cs="Calibri"/>
                <w:color w:val="FF0000"/>
                <w:sz w:val="18"/>
                <w:szCs w:val="18"/>
                <w:lang w:eastAsia="en-IE"/>
              </w:rPr>
              <w:t>High</w:t>
            </w:r>
          </w:p>
        </w:tc>
        <w:tc>
          <w:tcPr>
            <w:tcW w:w="947" w:type="dxa"/>
            <w:tcBorders>
              <w:top w:val="nil"/>
              <w:left w:val="nil"/>
              <w:bottom w:val="single" w:sz="4" w:space="0" w:color="auto"/>
              <w:right w:val="single" w:sz="4" w:space="0" w:color="auto"/>
            </w:tcBorders>
            <w:shd w:val="clear" w:color="auto" w:fill="auto"/>
            <w:noWrap/>
            <w:vAlign w:val="bottom"/>
            <w:hideMark/>
          </w:tcPr>
          <w:p w14:paraId="0A058AFA" w14:textId="77777777" w:rsidR="00A336D5" w:rsidRPr="00A336D5" w:rsidRDefault="00A336D5" w:rsidP="00A336D5">
            <w:pPr>
              <w:spacing w:after="0" w:line="240" w:lineRule="auto"/>
              <w:jc w:val="center"/>
              <w:rPr>
                <w:rFonts w:ascii="Calibri" w:eastAsia="Times New Roman" w:hAnsi="Calibri" w:cs="Calibri"/>
                <w:color w:val="FF0000"/>
                <w:sz w:val="18"/>
                <w:szCs w:val="18"/>
                <w:lang w:eastAsia="en-IE"/>
              </w:rPr>
            </w:pPr>
            <w:r w:rsidRPr="00A336D5">
              <w:rPr>
                <w:rFonts w:ascii="Calibri" w:eastAsia="Times New Roman" w:hAnsi="Calibri" w:cs="Calibri"/>
                <w:color w:val="FF0000"/>
                <w:sz w:val="18"/>
                <w:szCs w:val="18"/>
                <w:lang w:eastAsia="en-IE"/>
              </w:rPr>
              <w:t>High</w:t>
            </w:r>
          </w:p>
        </w:tc>
        <w:tc>
          <w:tcPr>
            <w:tcW w:w="701" w:type="dxa"/>
            <w:tcBorders>
              <w:top w:val="nil"/>
              <w:left w:val="nil"/>
              <w:bottom w:val="single" w:sz="4" w:space="0" w:color="auto"/>
              <w:right w:val="single" w:sz="4" w:space="0" w:color="auto"/>
            </w:tcBorders>
            <w:shd w:val="clear" w:color="auto" w:fill="auto"/>
            <w:noWrap/>
            <w:vAlign w:val="bottom"/>
            <w:hideMark/>
          </w:tcPr>
          <w:p w14:paraId="11B15417" w14:textId="77777777" w:rsidR="00A336D5" w:rsidRPr="00A336D5" w:rsidRDefault="00A336D5" w:rsidP="00A336D5">
            <w:pPr>
              <w:spacing w:after="0" w:line="240" w:lineRule="auto"/>
              <w:jc w:val="center"/>
              <w:rPr>
                <w:rFonts w:ascii="Calibri" w:eastAsia="Times New Roman" w:hAnsi="Calibri" w:cs="Calibri"/>
                <w:color w:val="A6A6A6"/>
                <w:sz w:val="18"/>
                <w:szCs w:val="18"/>
                <w:lang w:eastAsia="en-IE"/>
              </w:rPr>
            </w:pPr>
            <w:r w:rsidRPr="00A336D5">
              <w:rPr>
                <w:rFonts w:ascii="Calibri" w:eastAsia="Times New Roman" w:hAnsi="Calibri" w:cs="Calibri"/>
                <w:color w:val="A6A6A6"/>
                <w:sz w:val="18"/>
                <w:szCs w:val="18"/>
                <w:lang w:eastAsia="en-IE"/>
              </w:rPr>
              <w:t>None</w:t>
            </w:r>
          </w:p>
        </w:tc>
        <w:tc>
          <w:tcPr>
            <w:tcW w:w="5588" w:type="dxa"/>
            <w:tcBorders>
              <w:top w:val="nil"/>
              <w:left w:val="nil"/>
              <w:bottom w:val="single" w:sz="4" w:space="0" w:color="auto"/>
              <w:right w:val="single" w:sz="4" w:space="0" w:color="auto"/>
            </w:tcBorders>
            <w:shd w:val="clear" w:color="auto" w:fill="auto"/>
            <w:noWrap/>
            <w:vAlign w:val="bottom"/>
            <w:hideMark/>
          </w:tcPr>
          <w:p w14:paraId="5AF3C3D4" w14:textId="77777777" w:rsidR="00A336D5" w:rsidRPr="00A336D5" w:rsidRDefault="00A336D5" w:rsidP="00A336D5">
            <w:pPr>
              <w:spacing w:after="0" w:line="240" w:lineRule="auto"/>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 xml:space="preserve">Number of (client, server, </w:t>
            </w:r>
            <w:proofErr w:type="spellStart"/>
            <w:r w:rsidRPr="00A336D5">
              <w:rPr>
                <w:rFonts w:ascii="Calibri" w:eastAsia="Times New Roman" w:hAnsi="Calibri" w:cs="Calibri"/>
                <w:sz w:val="18"/>
                <w:szCs w:val="18"/>
                <w:lang w:eastAsia="en-IE"/>
              </w:rPr>
              <w:t>appId</w:t>
            </w:r>
            <w:proofErr w:type="spellEnd"/>
            <w:r w:rsidRPr="00A336D5">
              <w:rPr>
                <w:rFonts w:ascii="Calibri" w:eastAsia="Times New Roman" w:hAnsi="Calibri" w:cs="Calibri"/>
                <w:sz w:val="18"/>
                <w:szCs w:val="18"/>
                <w:lang w:eastAsia="en-IE"/>
              </w:rPr>
              <w:t>, device) tuples</w:t>
            </w:r>
          </w:p>
        </w:tc>
        <w:tc>
          <w:tcPr>
            <w:tcW w:w="2934" w:type="dxa"/>
            <w:tcBorders>
              <w:top w:val="nil"/>
              <w:left w:val="nil"/>
              <w:bottom w:val="single" w:sz="4" w:space="0" w:color="auto"/>
              <w:right w:val="single" w:sz="4" w:space="0" w:color="auto"/>
            </w:tcBorders>
            <w:shd w:val="clear" w:color="auto" w:fill="auto"/>
            <w:noWrap/>
            <w:vAlign w:val="bottom"/>
            <w:hideMark/>
          </w:tcPr>
          <w:p w14:paraId="54AC952C" w14:textId="77777777" w:rsidR="00A336D5" w:rsidRPr="00A336D5" w:rsidRDefault="00A336D5" w:rsidP="00A336D5">
            <w:pPr>
              <w:spacing w:after="0" w:line="240" w:lineRule="auto"/>
              <w:jc w:val="right"/>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1/4 normal flow capacity</w:t>
            </w:r>
          </w:p>
        </w:tc>
      </w:tr>
      <w:tr w:rsidR="00A336D5" w:rsidRPr="00A336D5" w14:paraId="402A258E" w14:textId="77777777" w:rsidTr="00A336D5">
        <w:trPr>
          <w:trHeight w:val="300"/>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14:paraId="689DAB1E" w14:textId="77777777" w:rsidR="00A336D5" w:rsidRPr="00A336D5" w:rsidRDefault="00A336D5" w:rsidP="00A336D5">
            <w:pPr>
              <w:spacing w:after="0" w:line="240" w:lineRule="auto"/>
              <w:rPr>
                <w:rFonts w:ascii="Calibri" w:eastAsia="Times New Roman" w:hAnsi="Calibri" w:cs="Calibri"/>
                <w:color w:val="000000"/>
                <w:sz w:val="18"/>
                <w:szCs w:val="18"/>
                <w:lang w:eastAsia="en-IE"/>
              </w:rPr>
            </w:pPr>
            <w:r w:rsidRPr="00A336D5">
              <w:rPr>
                <w:rFonts w:ascii="Calibri" w:eastAsia="Times New Roman" w:hAnsi="Calibri" w:cs="Calibri"/>
                <w:color w:val="000000"/>
                <w:sz w:val="18"/>
                <w:szCs w:val="18"/>
                <w:lang w:eastAsia="en-IE"/>
              </w:rPr>
              <w:t>Apex Flow Creation</w:t>
            </w:r>
          </w:p>
        </w:tc>
        <w:tc>
          <w:tcPr>
            <w:tcW w:w="924" w:type="dxa"/>
            <w:tcBorders>
              <w:top w:val="nil"/>
              <w:left w:val="nil"/>
              <w:bottom w:val="single" w:sz="4" w:space="0" w:color="auto"/>
              <w:right w:val="single" w:sz="4" w:space="0" w:color="auto"/>
            </w:tcBorders>
            <w:shd w:val="clear" w:color="auto" w:fill="auto"/>
            <w:noWrap/>
            <w:vAlign w:val="bottom"/>
            <w:hideMark/>
          </w:tcPr>
          <w:p w14:paraId="03BA95B6" w14:textId="77777777" w:rsidR="00A336D5" w:rsidRPr="00A336D5" w:rsidRDefault="00A336D5" w:rsidP="00A336D5">
            <w:pPr>
              <w:spacing w:after="0" w:line="240" w:lineRule="auto"/>
              <w:jc w:val="center"/>
              <w:rPr>
                <w:rFonts w:ascii="Calibri" w:eastAsia="Times New Roman" w:hAnsi="Calibri" w:cs="Calibri"/>
                <w:color w:val="FF0000"/>
                <w:sz w:val="18"/>
                <w:szCs w:val="18"/>
                <w:lang w:eastAsia="en-IE"/>
              </w:rPr>
            </w:pPr>
            <w:r w:rsidRPr="00A336D5">
              <w:rPr>
                <w:rFonts w:ascii="Calibri" w:eastAsia="Times New Roman" w:hAnsi="Calibri" w:cs="Calibri"/>
                <w:color w:val="FF0000"/>
                <w:sz w:val="18"/>
                <w:szCs w:val="18"/>
                <w:lang w:eastAsia="en-IE"/>
              </w:rPr>
              <w:t>High</w:t>
            </w:r>
          </w:p>
        </w:tc>
        <w:tc>
          <w:tcPr>
            <w:tcW w:w="947" w:type="dxa"/>
            <w:tcBorders>
              <w:top w:val="nil"/>
              <w:left w:val="nil"/>
              <w:bottom w:val="single" w:sz="4" w:space="0" w:color="auto"/>
              <w:right w:val="single" w:sz="4" w:space="0" w:color="auto"/>
            </w:tcBorders>
            <w:shd w:val="clear" w:color="auto" w:fill="auto"/>
            <w:noWrap/>
            <w:vAlign w:val="bottom"/>
            <w:hideMark/>
          </w:tcPr>
          <w:p w14:paraId="280E2B9A" w14:textId="77777777" w:rsidR="00A336D5" w:rsidRPr="00A336D5" w:rsidRDefault="00A336D5" w:rsidP="00A336D5">
            <w:pPr>
              <w:spacing w:after="0" w:line="240" w:lineRule="auto"/>
              <w:jc w:val="center"/>
              <w:rPr>
                <w:rFonts w:ascii="Calibri" w:eastAsia="Times New Roman" w:hAnsi="Calibri" w:cs="Calibri"/>
                <w:color w:val="FF0000"/>
                <w:sz w:val="18"/>
                <w:szCs w:val="18"/>
                <w:lang w:eastAsia="en-IE"/>
              </w:rPr>
            </w:pPr>
            <w:r w:rsidRPr="00A336D5">
              <w:rPr>
                <w:rFonts w:ascii="Calibri" w:eastAsia="Times New Roman" w:hAnsi="Calibri" w:cs="Calibri"/>
                <w:color w:val="FF0000"/>
                <w:sz w:val="18"/>
                <w:szCs w:val="18"/>
                <w:lang w:eastAsia="en-IE"/>
              </w:rPr>
              <w:t>High</w:t>
            </w:r>
          </w:p>
        </w:tc>
        <w:tc>
          <w:tcPr>
            <w:tcW w:w="701" w:type="dxa"/>
            <w:tcBorders>
              <w:top w:val="nil"/>
              <w:left w:val="nil"/>
              <w:bottom w:val="single" w:sz="4" w:space="0" w:color="auto"/>
              <w:right w:val="single" w:sz="4" w:space="0" w:color="auto"/>
            </w:tcBorders>
            <w:shd w:val="clear" w:color="auto" w:fill="auto"/>
            <w:noWrap/>
            <w:vAlign w:val="bottom"/>
            <w:hideMark/>
          </w:tcPr>
          <w:p w14:paraId="42AB8D89" w14:textId="77777777" w:rsidR="00A336D5" w:rsidRPr="00A336D5" w:rsidRDefault="00A336D5" w:rsidP="00A336D5">
            <w:pPr>
              <w:spacing w:after="0" w:line="240" w:lineRule="auto"/>
              <w:jc w:val="center"/>
              <w:rPr>
                <w:rFonts w:ascii="Calibri" w:eastAsia="Times New Roman" w:hAnsi="Calibri" w:cs="Calibri"/>
                <w:color w:val="FF0000"/>
                <w:sz w:val="18"/>
                <w:szCs w:val="18"/>
                <w:lang w:eastAsia="en-IE"/>
              </w:rPr>
            </w:pPr>
            <w:r w:rsidRPr="00A336D5">
              <w:rPr>
                <w:rFonts w:ascii="Calibri" w:eastAsia="Times New Roman" w:hAnsi="Calibri" w:cs="Calibri"/>
                <w:color w:val="FF0000"/>
                <w:sz w:val="18"/>
                <w:szCs w:val="18"/>
                <w:lang w:eastAsia="en-IE"/>
              </w:rPr>
              <w:t>High</w:t>
            </w:r>
          </w:p>
        </w:tc>
        <w:tc>
          <w:tcPr>
            <w:tcW w:w="5588" w:type="dxa"/>
            <w:tcBorders>
              <w:top w:val="nil"/>
              <w:left w:val="nil"/>
              <w:bottom w:val="single" w:sz="4" w:space="0" w:color="auto"/>
              <w:right w:val="single" w:sz="4" w:space="0" w:color="auto"/>
            </w:tcBorders>
            <w:shd w:val="clear" w:color="auto" w:fill="auto"/>
            <w:noWrap/>
            <w:vAlign w:val="bottom"/>
            <w:hideMark/>
          </w:tcPr>
          <w:p w14:paraId="4A618B66" w14:textId="77777777" w:rsidR="00A336D5" w:rsidRPr="00A336D5" w:rsidRDefault="00A336D5" w:rsidP="00A336D5">
            <w:pPr>
              <w:spacing w:after="0" w:line="240" w:lineRule="auto"/>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 xml:space="preserve">Number of (client, server, </w:t>
            </w:r>
            <w:proofErr w:type="spellStart"/>
            <w:r w:rsidRPr="00A336D5">
              <w:rPr>
                <w:rFonts w:ascii="Calibri" w:eastAsia="Times New Roman" w:hAnsi="Calibri" w:cs="Calibri"/>
                <w:sz w:val="18"/>
                <w:szCs w:val="18"/>
                <w:lang w:eastAsia="en-IE"/>
              </w:rPr>
              <w:t>appId</w:t>
            </w:r>
            <w:proofErr w:type="spellEnd"/>
            <w:r w:rsidRPr="00A336D5">
              <w:rPr>
                <w:rFonts w:ascii="Calibri" w:eastAsia="Times New Roman" w:hAnsi="Calibri" w:cs="Calibri"/>
                <w:sz w:val="18"/>
                <w:szCs w:val="18"/>
                <w:lang w:eastAsia="en-IE"/>
              </w:rPr>
              <w:t>, device) tuples</w:t>
            </w:r>
          </w:p>
        </w:tc>
        <w:tc>
          <w:tcPr>
            <w:tcW w:w="2934" w:type="dxa"/>
            <w:tcBorders>
              <w:top w:val="nil"/>
              <w:left w:val="nil"/>
              <w:bottom w:val="single" w:sz="4" w:space="0" w:color="auto"/>
              <w:right w:val="single" w:sz="4" w:space="0" w:color="auto"/>
            </w:tcBorders>
            <w:shd w:val="clear" w:color="auto" w:fill="auto"/>
            <w:noWrap/>
            <w:vAlign w:val="bottom"/>
            <w:hideMark/>
          </w:tcPr>
          <w:p w14:paraId="1B2D9E99" w14:textId="77777777" w:rsidR="00A336D5" w:rsidRPr="00A336D5" w:rsidRDefault="00A336D5" w:rsidP="00A336D5">
            <w:pPr>
              <w:spacing w:after="0" w:line="240" w:lineRule="auto"/>
              <w:jc w:val="right"/>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1/4 normal flow capacity</w:t>
            </w:r>
          </w:p>
        </w:tc>
      </w:tr>
      <w:tr w:rsidR="00A336D5" w:rsidRPr="00A336D5" w14:paraId="59FC4E57" w14:textId="77777777" w:rsidTr="00A336D5">
        <w:trPr>
          <w:trHeight w:val="300"/>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14:paraId="2BEF877D" w14:textId="77777777" w:rsidR="00A336D5" w:rsidRPr="00A336D5" w:rsidRDefault="00A336D5" w:rsidP="00A336D5">
            <w:pPr>
              <w:spacing w:after="0" w:line="240" w:lineRule="auto"/>
              <w:rPr>
                <w:rFonts w:ascii="Calibri" w:eastAsia="Times New Roman" w:hAnsi="Calibri" w:cs="Calibri"/>
                <w:color w:val="000000"/>
                <w:sz w:val="18"/>
                <w:szCs w:val="18"/>
                <w:lang w:eastAsia="en-IE"/>
              </w:rPr>
            </w:pPr>
            <w:r w:rsidRPr="00A336D5">
              <w:rPr>
                <w:rFonts w:ascii="Calibri" w:eastAsia="Times New Roman" w:hAnsi="Calibri" w:cs="Calibri"/>
                <w:color w:val="000000"/>
                <w:sz w:val="18"/>
                <w:szCs w:val="18"/>
                <w:lang w:eastAsia="en-IE"/>
              </w:rPr>
              <w:t>Performance Overviews</w:t>
            </w:r>
          </w:p>
        </w:tc>
        <w:tc>
          <w:tcPr>
            <w:tcW w:w="924" w:type="dxa"/>
            <w:tcBorders>
              <w:top w:val="nil"/>
              <w:left w:val="nil"/>
              <w:bottom w:val="single" w:sz="4" w:space="0" w:color="auto"/>
              <w:right w:val="single" w:sz="4" w:space="0" w:color="auto"/>
            </w:tcBorders>
            <w:shd w:val="clear" w:color="auto" w:fill="auto"/>
            <w:noWrap/>
            <w:vAlign w:val="bottom"/>
            <w:hideMark/>
          </w:tcPr>
          <w:p w14:paraId="1F2D8427" w14:textId="77777777" w:rsidR="00A336D5" w:rsidRPr="00A336D5" w:rsidRDefault="00A336D5" w:rsidP="00A336D5">
            <w:pPr>
              <w:spacing w:after="0" w:line="240" w:lineRule="auto"/>
              <w:jc w:val="center"/>
              <w:rPr>
                <w:rFonts w:ascii="Calibri" w:eastAsia="Times New Roman" w:hAnsi="Calibri" w:cs="Calibri"/>
                <w:color w:val="FF0000"/>
                <w:sz w:val="18"/>
                <w:szCs w:val="18"/>
                <w:lang w:eastAsia="en-IE"/>
              </w:rPr>
            </w:pPr>
            <w:r w:rsidRPr="00A336D5">
              <w:rPr>
                <w:rFonts w:ascii="Calibri" w:eastAsia="Times New Roman" w:hAnsi="Calibri" w:cs="Calibri"/>
                <w:color w:val="FF0000"/>
                <w:sz w:val="18"/>
                <w:szCs w:val="18"/>
                <w:lang w:eastAsia="en-IE"/>
              </w:rPr>
              <w:t>High</w:t>
            </w:r>
          </w:p>
        </w:tc>
        <w:tc>
          <w:tcPr>
            <w:tcW w:w="947" w:type="dxa"/>
            <w:tcBorders>
              <w:top w:val="nil"/>
              <w:left w:val="nil"/>
              <w:bottom w:val="single" w:sz="4" w:space="0" w:color="auto"/>
              <w:right w:val="single" w:sz="4" w:space="0" w:color="auto"/>
            </w:tcBorders>
            <w:shd w:val="clear" w:color="auto" w:fill="auto"/>
            <w:noWrap/>
            <w:vAlign w:val="bottom"/>
            <w:hideMark/>
          </w:tcPr>
          <w:p w14:paraId="3033996C" w14:textId="77777777" w:rsidR="00A336D5" w:rsidRPr="00A336D5" w:rsidRDefault="00A336D5" w:rsidP="00A336D5">
            <w:pPr>
              <w:spacing w:after="0" w:line="240" w:lineRule="auto"/>
              <w:jc w:val="center"/>
              <w:rPr>
                <w:rFonts w:ascii="Calibri" w:eastAsia="Times New Roman" w:hAnsi="Calibri" w:cs="Calibri"/>
                <w:color w:val="00B050"/>
                <w:sz w:val="18"/>
                <w:szCs w:val="18"/>
                <w:lang w:eastAsia="en-IE"/>
              </w:rPr>
            </w:pPr>
            <w:r w:rsidRPr="00A336D5">
              <w:rPr>
                <w:rFonts w:ascii="Calibri" w:eastAsia="Times New Roman" w:hAnsi="Calibri" w:cs="Calibri"/>
                <w:color w:val="00B050"/>
                <w:sz w:val="18"/>
                <w:szCs w:val="18"/>
                <w:lang w:eastAsia="en-IE"/>
              </w:rPr>
              <w:t>Low</w:t>
            </w:r>
          </w:p>
        </w:tc>
        <w:tc>
          <w:tcPr>
            <w:tcW w:w="701" w:type="dxa"/>
            <w:tcBorders>
              <w:top w:val="nil"/>
              <w:left w:val="nil"/>
              <w:bottom w:val="single" w:sz="4" w:space="0" w:color="auto"/>
              <w:right w:val="single" w:sz="4" w:space="0" w:color="auto"/>
            </w:tcBorders>
            <w:shd w:val="clear" w:color="auto" w:fill="auto"/>
            <w:noWrap/>
            <w:vAlign w:val="bottom"/>
            <w:hideMark/>
          </w:tcPr>
          <w:p w14:paraId="46918220" w14:textId="77777777" w:rsidR="00A336D5" w:rsidRPr="00A336D5" w:rsidRDefault="00A336D5" w:rsidP="00A336D5">
            <w:pPr>
              <w:spacing w:after="0" w:line="240" w:lineRule="auto"/>
              <w:jc w:val="center"/>
              <w:rPr>
                <w:rFonts w:ascii="Calibri" w:eastAsia="Times New Roman" w:hAnsi="Calibri" w:cs="Calibri"/>
                <w:color w:val="00B050"/>
                <w:sz w:val="18"/>
                <w:szCs w:val="18"/>
                <w:lang w:eastAsia="en-IE"/>
              </w:rPr>
            </w:pPr>
            <w:r w:rsidRPr="00A336D5">
              <w:rPr>
                <w:rFonts w:ascii="Calibri" w:eastAsia="Times New Roman" w:hAnsi="Calibri" w:cs="Calibri"/>
                <w:color w:val="00B050"/>
                <w:sz w:val="18"/>
                <w:szCs w:val="18"/>
                <w:lang w:eastAsia="en-IE"/>
              </w:rPr>
              <w:t>Low</w:t>
            </w:r>
          </w:p>
        </w:tc>
        <w:tc>
          <w:tcPr>
            <w:tcW w:w="5588" w:type="dxa"/>
            <w:tcBorders>
              <w:top w:val="nil"/>
              <w:left w:val="nil"/>
              <w:bottom w:val="single" w:sz="4" w:space="0" w:color="auto"/>
              <w:right w:val="single" w:sz="4" w:space="0" w:color="auto"/>
            </w:tcBorders>
            <w:shd w:val="clear" w:color="auto" w:fill="auto"/>
            <w:noWrap/>
            <w:vAlign w:val="bottom"/>
            <w:hideMark/>
          </w:tcPr>
          <w:p w14:paraId="5739E0D0" w14:textId="3306508F" w:rsidR="00A336D5" w:rsidRPr="00A336D5" w:rsidRDefault="00A336D5" w:rsidP="00A336D5">
            <w:pPr>
              <w:spacing w:after="0" w:line="240" w:lineRule="auto"/>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No</w:t>
            </w:r>
            <w:r>
              <w:rPr>
                <w:rFonts w:ascii="Calibri" w:eastAsia="Times New Roman" w:hAnsi="Calibri" w:cs="Calibri"/>
                <w:sz w:val="18"/>
                <w:szCs w:val="18"/>
                <w:lang w:eastAsia="en-IE"/>
              </w:rPr>
              <w:t>thing</w:t>
            </w:r>
            <w:r w:rsidRPr="00A336D5">
              <w:rPr>
                <w:rFonts w:ascii="Calibri" w:eastAsia="Times New Roman" w:hAnsi="Calibri" w:cs="Calibri"/>
                <w:sz w:val="18"/>
                <w:szCs w:val="18"/>
                <w:lang w:eastAsia="en-IE"/>
              </w:rPr>
              <w:t xml:space="preserve"> configurable</w:t>
            </w:r>
          </w:p>
        </w:tc>
        <w:tc>
          <w:tcPr>
            <w:tcW w:w="2934" w:type="dxa"/>
            <w:tcBorders>
              <w:top w:val="nil"/>
              <w:left w:val="nil"/>
              <w:bottom w:val="single" w:sz="4" w:space="0" w:color="auto"/>
              <w:right w:val="single" w:sz="4" w:space="0" w:color="auto"/>
            </w:tcBorders>
            <w:shd w:val="clear" w:color="auto" w:fill="auto"/>
            <w:noWrap/>
            <w:vAlign w:val="bottom"/>
            <w:hideMark/>
          </w:tcPr>
          <w:p w14:paraId="62726793" w14:textId="77777777" w:rsidR="00A336D5" w:rsidRPr="00A336D5" w:rsidRDefault="00A336D5" w:rsidP="00A336D5">
            <w:pPr>
              <w:spacing w:after="0" w:line="240" w:lineRule="auto"/>
              <w:jc w:val="right"/>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N/A</w:t>
            </w:r>
          </w:p>
        </w:tc>
      </w:tr>
      <w:tr w:rsidR="00A336D5" w:rsidRPr="00A336D5" w14:paraId="59E07A6A" w14:textId="77777777" w:rsidTr="00A336D5">
        <w:trPr>
          <w:trHeight w:val="300"/>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14:paraId="3F563493" w14:textId="77777777" w:rsidR="00A336D5" w:rsidRPr="00A336D5" w:rsidRDefault="00A336D5" w:rsidP="00A336D5">
            <w:pPr>
              <w:spacing w:after="0" w:line="240" w:lineRule="auto"/>
              <w:rPr>
                <w:rFonts w:ascii="Calibri" w:eastAsia="Times New Roman" w:hAnsi="Calibri" w:cs="Calibri"/>
                <w:color w:val="000000"/>
                <w:sz w:val="18"/>
                <w:szCs w:val="18"/>
                <w:lang w:eastAsia="en-IE"/>
              </w:rPr>
            </w:pPr>
            <w:r w:rsidRPr="00A336D5">
              <w:rPr>
                <w:rFonts w:ascii="Calibri" w:eastAsia="Times New Roman" w:hAnsi="Calibri" w:cs="Calibri"/>
                <w:color w:val="000000"/>
                <w:sz w:val="18"/>
                <w:szCs w:val="18"/>
                <w:lang w:eastAsia="en-IE"/>
              </w:rPr>
              <w:t>Performance Traffic Groups</w:t>
            </w:r>
          </w:p>
        </w:tc>
        <w:tc>
          <w:tcPr>
            <w:tcW w:w="924" w:type="dxa"/>
            <w:tcBorders>
              <w:top w:val="nil"/>
              <w:left w:val="nil"/>
              <w:bottom w:val="single" w:sz="4" w:space="0" w:color="auto"/>
              <w:right w:val="single" w:sz="4" w:space="0" w:color="auto"/>
            </w:tcBorders>
            <w:shd w:val="clear" w:color="auto" w:fill="auto"/>
            <w:noWrap/>
            <w:vAlign w:val="bottom"/>
            <w:hideMark/>
          </w:tcPr>
          <w:p w14:paraId="692BC47D" w14:textId="77777777" w:rsidR="00A336D5" w:rsidRPr="00A336D5" w:rsidRDefault="00A336D5" w:rsidP="00A336D5">
            <w:pPr>
              <w:spacing w:after="0" w:line="240" w:lineRule="auto"/>
              <w:jc w:val="center"/>
              <w:rPr>
                <w:rFonts w:ascii="Calibri" w:eastAsia="Times New Roman" w:hAnsi="Calibri" w:cs="Calibri"/>
                <w:color w:val="FF0000"/>
                <w:sz w:val="18"/>
                <w:szCs w:val="18"/>
                <w:lang w:eastAsia="en-IE"/>
              </w:rPr>
            </w:pPr>
            <w:r w:rsidRPr="00A336D5">
              <w:rPr>
                <w:rFonts w:ascii="Calibri" w:eastAsia="Times New Roman" w:hAnsi="Calibri" w:cs="Calibri"/>
                <w:color w:val="FF0000"/>
                <w:sz w:val="18"/>
                <w:szCs w:val="18"/>
                <w:lang w:eastAsia="en-IE"/>
              </w:rPr>
              <w:t>High</w:t>
            </w:r>
          </w:p>
        </w:tc>
        <w:tc>
          <w:tcPr>
            <w:tcW w:w="947" w:type="dxa"/>
            <w:tcBorders>
              <w:top w:val="nil"/>
              <w:left w:val="nil"/>
              <w:bottom w:val="single" w:sz="4" w:space="0" w:color="auto"/>
              <w:right w:val="single" w:sz="4" w:space="0" w:color="auto"/>
            </w:tcBorders>
            <w:shd w:val="clear" w:color="auto" w:fill="auto"/>
            <w:noWrap/>
            <w:vAlign w:val="bottom"/>
            <w:hideMark/>
          </w:tcPr>
          <w:p w14:paraId="4F1DEE7D" w14:textId="77777777" w:rsidR="00A336D5" w:rsidRPr="00A336D5" w:rsidRDefault="00A336D5" w:rsidP="00A336D5">
            <w:pPr>
              <w:spacing w:after="0" w:line="240" w:lineRule="auto"/>
              <w:jc w:val="center"/>
              <w:rPr>
                <w:rFonts w:ascii="Calibri" w:eastAsia="Times New Roman" w:hAnsi="Calibri" w:cs="Calibri"/>
                <w:color w:val="00B050"/>
                <w:sz w:val="18"/>
                <w:szCs w:val="18"/>
                <w:lang w:eastAsia="en-IE"/>
              </w:rPr>
            </w:pPr>
            <w:r w:rsidRPr="00A336D5">
              <w:rPr>
                <w:rFonts w:ascii="Calibri" w:eastAsia="Times New Roman" w:hAnsi="Calibri" w:cs="Calibri"/>
                <w:color w:val="00B050"/>
                <w:sz w:val="18"/>
                <w:szCs w:val="18"/>
                <w:lang w:eastAsia="en-IE"/>
              </w:rPr>
              <w:t>Low</w:t>
            </w:r>
          </w:p>
        </w:tc>
        <w:tc>
          <w:tcPr>
            <w:tcW w:w="701" w:type="dxa"/>
            <w:tcBorders>
              <w:top w:val="nil"/>
              <w:left w:val="nil"/>
              <w:bottom w:val="single" w:sz="4" w:space="0" w:color="auto"/>
              <w:right w:val="single" w:sz="4" w:space="0" w:color="auto"/>
            </w:tcBorders>
            <w:shd w:val="clear" w:color="auto" w:fill="auto"/>
            <w:noWrap/>
            <w:vAlign w:val="bottom"/>
            <w:hideMark/>
          </w:tcPr>
          <w:p w14:paraId="4A530DA6" w14:textId="77777777" w:rsidR="00A336D5" w:rsidRPr="00A336D5" w:rsidRDefault="00A336D5" w:rsidP="00A336D5">
            <w:pPr>
              <w:spacing w:after="0" w:line="240" w:lineRule="auto"/>
              <w:jc w:val="center"/>
              <w:rPr>
                <w:rFonts w:ascii="Calibri" w:eastAsia="Times New Roman" w:hAnsi="Calibri" w:cs="Calibri"/>
                <w:color w:val="00B050"/>
                <w:sz w:val="18"/>
                <w:szCs w:val="18"/>
                <w:lang w:eastAsia="en-IE"/>
              </w:rPr>
            </w:pPr>
            <w:r w:rsidRPr="00A336D5">
              <w:rPr>
                <w:rFonts w:ascii="Calibri" w:eastAsia="Times New Roman" w:hAnsi="Calibri" w:cs="Calibri"/>
                <w:color w:val="00B050"/>
                <w:sz w:val="18"/>
                <w:szCs w:val="18"/>
                <w:lang w:eastAsia="en-IE"/>
              </w:rPr>
              <w:t>Low</w:t>
            </w:r>
          </w:p>
        </w:tc>
        <w:tc>
          <w:tcPr>
            <w:tcW w:w="5588" w:type="dxa"/>
            <w:tcBorders>
              <w:top w:val="nil"/>
              <w:left w:val="nil"/>
              <w:bottom w:val="single" w:sz="4" w:space="0" w:color="auto"/>
              <w:right w:val="single" w:sz="4" w:space="0" w:color="auto"/>
            </w:tcBorders>
            <w:shd w:val="clear" w:color="auto" w:fill="auto"/>
            <w:noWrap/>
            <w:vAlign w:val="bottom"/>
            <w:hideMark/>
          </w:tcPr>
          <w:p w14:paraId="6F3F63C8" w14:textId="77777777" w:rsidR="00A336D5" w:rsidRPr="00A336D5" w:rsidRDefault="00A336D5" w:rsidP="00A336D5">
            <w:pPr>
              <w:spacing w:after="0" w:line="240" w:lineRule="auto"/>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Number of Traffic Groups</w:t>
            </w:r>
          </w:p>
        </w:tc>
        <w:tc>
          <w:tcPr>
            <w:tcW w:w="2934" w:type="dxa"/>
            <w:tcBorders>
              <w:top w:val="nil"/>
              <w:left w:val="nil"/>
              <w:bottom w:val="single" w:sz="4" w:space="0" w:color="auto"/>
              <w:right w:val="single" w:sz="4" w:space="0" w:color="auto"/>
            </w:tcBorders>
            <w:shd w:val="clear" w:color="auto" w:fill="auto"/>
            <w:noWrap/>
            <w:vAlign w:val="bottom"/>
            <w:hideMark/>
          </w:tcPr>
          <w:p w14:paraId="6DE3DE9F" w14:textId="77777777" w:rsidR="00A336D5" w:rsidRPr="00A336D5" w:rsidRDefault="00A336D5" w:rsidP="00A336D5">
            <w:pPr>
              <w:spacing w:after="0" w:line="240" w:lineRule="auto"/>
              <w:jc w:val="right"/>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2000</w:t>
            </w:r>
          </w:p>
        </w:tc>
      </w:tr>
      <w:tr w:rsidR="00A336D5" w:rsidRPr="00A336D5" w14:paraId="46F0355C" w14:textId="77777777" w:rsidTr="00A336D5">
        <w:trPr>
          <w:trHeight w:val="300"/>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14:paraId="13C509B4" w14:textId="77777777" w:rsidR="00A336D5" w:rsidRPr="00A336D5" w:rsidRDefault="00A336D5" w:rsidP="00A336D5">
            <w:pPr>
              <w:spacing w:after="0" w:line="240" w:lineRule="auto"/>
              <w:rPr>
                <w:rFonts w:ascii="Calibri" w:eastAsia="Times New Roman" w:hAnsi="Calibri" w:cs="Calibri"/>
                <w:color w:val="000000"/>
                <w:sz w:val="18"/>
                <w:szCs w:val="18"/>
                <w:lang w:eastAsia="en-IE"/>
              </w:rPr>
            </w:pPr>
            <w:proofErr w:type="spellStart"/>
            <w:r w:rsidRPr="00A336D5">
              <w:rPr>
                <w:rFonts w:ascii="Calibri" w:eastAsia="Times New Roman" w:hAnsi="Calibri" w:cs="Calibri"/>
                <w:color w:val="000000"/>
                <w:sz w:val="18"/>
                <w:szCs w:val="18"/>
                <w:lang w:eastAsia="en-IE"/>
              </w:rPr>
              <w:t>Syn</w:t>
            </w:r>
            <w:proofErr w:type="spellEnd"/>
            <w:r w:rsidRPr="00A336D5">
              <w:rPr>
                <w:rFonts w:ascii="Calibri" w:eastAsia="Times New Roman" w:hAnsi="Calibri" w:cs="Calibri"/>
                <w:color w:val="000000"/>
                <w:sz w:val="18"/>
                <w:szCs w:val="18"/>
                <w:lang w:eastAsia="en-IE"/>
              </w:rPr>
              <w:t xml:space="preserve"> Monitoring</w:t>
            </w:r>
          </w:p>
        </w:tc>
        <w:tc>
          <w:tcPr>
            <w:tcW w:w="924" w:type="dxa"/>
            <w:tcBorders>
              <w:top w:val="nil"/>
              <w:left w:val="nil"/>
              <w:bottom w:val="single" w:sz="4" w:space="0" w:color="auto"/>
              <w:right w:val="single" w:sz="4" w:space="0" w:color="auto"/>
            </w:tcBorders>
            <w:shd w:val="clear" w:color="auto" w:fill="auto"/>
            <w:noWrap/>
            <w:vAlign w:val="bottom"/>
            <w:hideMark/>
          </w:tcPr>
          <w:p w14:paraId="09120607" w14:textId="77777777" w:rsidR="00A336D5" w:rsidRPr="00A336D5" w:rsidRDefault="00A336D5" w:rsidP="00A336D5">
            <w:pPr>
              <w:spacing w:after="0" w:line="240" w:lineRule="auto"/>
              <w:jc w:val="center"/>
              <w:rPr>
                <w:rFonts w:ascii="Calibri" w:eastAsia="Times New Roman" w:hAnsi="Calibri" w:cs="Calibri"/>
                <w:color w:val="FF0000"/>
                <w:sz w:val="18"/>
                <w:szCs w:val="18"/>
                <w:lang w:eastAsia="en-IE"/>
              </w:rPr>
            </w:pPr>
            <w:r w:rsidRPr="00A336D5">
              <w:rPr>
                <w:rFonts w:ascii="Calibri" w:eastAsia="Times New Roman" w:hAnsi="Calibri" w:cs="Calibri"/>
                <w:color w:val="FF0000"/>
                <w:sz w:val="18"/>
                <w:szCs w:val="18"/>
                <w:lang w:eastAsia="en-IE"/>
              </w:rPr>
              <w:t>High</w:t>
            </w:r>
          </w:p>
        </w:tc>
        <w:tc>
          <w:tcPr>
            <w:tcW w:w="947" w:type="dxa"/>
            <w:tcBorders>
              <w:top w:val="nil"/>
              <w:left w:val="nil"/>
              <w:bottom w:val="single" w:sz="4" w:space="0" w:color="auto"/>
              <w:right w:val="single" w:sz="4" w:space="0" w:color="auto"/>
            </w:tcBorders>
            <w:shd w:val="clear" w:color="auto" w:fill="auto"/>
            <w:noWrap/>
            <w:vAlign w:val="bottom"/>
            <w:hideMark/>
          </w:tcPr>
          <w:p w14:paraId="137DE089" w14:textId="77777777" w:rsidR="00A336D5" w:rsidRPr="00A336D5" w:rsidRDefault="00A336D5" w:rsidP="00A336D5">
            <w:pPr>
              <w:spacing w:after="0" w:line="240" w:lineRule="auto"/>
              <w:jc w:val="center"/>
              <w:rPr>
                <w:rFonts w:ascii="Calibri" w:eastAsia="Times New Roman" w:hAnsi="Calibri" w:cs="Calibri"/>
                <w:color w:val="00B050"/>
                <w:sz w:val="18"/>
                <w:szCs w:val="18"/>
                <w:lang w:eastAsia="en-IE"/>
              </w:rPr>
            </w:pPr>
            <w:r w:rsidRPr="00A336D5">
              <w:rPr>
                <w:rFonts w:ascii="Calibri" w:eastAsia="Times New Roman" w:hAnsi="Calibri" w:cs="Calibri"/>
                <w:color w:val="00B050"/>
                <w:sz w:val="18"/>
                <w:szCs w:val="18"/>
                <w:lang w:eastAsia="en-IE"/>
              </w:rPr>
              <w:t>Low</w:t>
            </w:r>
          </w:p>
        </w:tc>
        <w:tc>
          <w:tcPr>
            <w:tcW w:w="701" w:type="dxa"/>
            <w:tcBorders>
              <w:top w:val="nil"/>
              <w:left w:val="nil"/>
              <w:bottom w:val="single" w:sz="4" w:space="0" w:color="auto"/>
              <w:right w:val="single" w:sz="4" w:space="0" w:color="auto"/>
            </w:tcBorders>
            <w:shd w:val="clear" w:color="auto" w:fill="auto"/>
            <w:noWrap/>
            <w:vAlign w:val="bottom"/>
            <w:hideMark/>
          </w:tcPr>
          <w:p w14:paraId="5F1B9EC4" w14:textId="77777777" w:rsidR="00A336D5" w:rsidRPr="00A336D5" w:rsidRDefault="00A336D5" w:rsidP="00A336D5">
            <w:pPr>
              <w:spacing w:after="0" w:line="240" w:lineRule="auto"/>
              <w:jc w:val="center"/>
              <w:rPr>
                <w:rFonts w:ascii="Calibri" w:eastAsia="Times New Roman" w:hAnsi="Calibri" w:cs="Calibri"/>
                <w:color w:val="A6A6A6"/>
                <w:sz w:val="18"/>
                <w:szCs w:val="18"/>
                <w:lang w:eastAsia="en-IE"/>
              </w:rPr>
            </w:pPr>
            <w:r w:rsidRPr="00A336D5">
              <w:rPr>
                <w:rFonts w:ascii="Calibri" w:eastAsia="Times New Roman" w:hAnsi="Calibri" w:cs="Calibri"/>
                <w:color w:val="A6A6A6"/>
                <w:sz w:val="18"/>
                <w:szCs w:val="18"/>
                <w:lang w:eastAsia="en-IE"/>
              </w:rPr>
              <w:t>None</w:t>
            </w:r>
          </w:p>
        </w:tc>
        <w:tc>
          <w:tcPr>
            <w:tcW w:w="5588" w:type="dxa"/>
            <w:tcBorders>
              <w:top w:val="nil"/>
              <w:left w:val="nil"/>
              <w:bottom w:val="single" w:sz="4" w:space="0" w:color="auto"/>
              <w:right w:val="single" w:sz="4" w:space="0" w:color="auto"/>
            </w:tcBorders>
            <w:shd w:val="clear" w:color="auto" w:fill="auto"/>
            <w:noWrap/>
            <w:vAlign w:val="bottom"/>
            <w:hideMark/>
          </w:tcPr>
          <w:p w14:paraId="41A6AB7B" w14:textId="60084FFD" w:rsidR="00A336D5" w:rsidRPr="00A336D5" w:rsidRDefault="00A336D5" w:rsidP="00A336D5">
            <w:pPr>
              <w:spacing w:after="0" w:line="240" w:lineRule="auto"/>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No</w:t>
            </w:r>
            <w:r>
              <w:rPr>
                <w:rFonts w:ascii="Calibri" w:eastAsia="Times New Roman" w:hAnsi="Calibri" w:cs="Calibri"/>
                <w:sz w:val="18"/>
                <w:szCs w:val="18"/>
                <w:lang w:eastAsia="en-IE"/>
              </w:rPr>
              <w:t>thing</w:t>
            </w:r>
            <w:r w:rsidRPr="00A336D5">
              <w:rPr>
                <w:rFonts w:ascii="Calibri" w:eastAsia="Times New Roman" w:hAnsi="Calibri" w:cs="Calibri"/>
                <w:sz w:val="18"/>
                <w:szCs w:val="18"/>
                <w:lang w:eastAsia="en-IE"/>
              </w:rPr>
              <w:t xml:space="preserve"> configurable</w:t>
            </w:r>
          </w:p>
        </w:tc>
        <w:tc>
          <w:tcPr>
            <w:tcW w:w="2934" w:type="dxa"/>
            <w:tcBorders>
              <w:top w:val="nil"/>
              <w:left w:val="nil"/>
              <w:bottom w:val="single" w:sz="4" w:space="0" w:color="auto"/>
              <w:right w:val="single" w:sz="4" w:space="0" w:color="auto"/>
            </w:tcBorders>
            <w:shd w:val="clear" w:color="auto" w:fill="auto"/>
            <w:noWrap/>
            <w:vAlign w:val="bottom"/>
            <w:hideMark/>
          </w:tcPr>
          <w:p w14:paraId="320D6533" w14:textId="77777777" w:rsidR="00A336D5" w:rsidRPr="00A336D5" w:rsidRDefault="00A336D5" w:rsidP="00A336D5">
            <w:pPr>
              <w:spacing w:after="0" w:line="240" w:lineRule="auto"/>
              <w:jc w:val="right"/>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N/A</w:t>
            </w:r>
          </w:p>
        </w:tc>
      </w:tr>
      <w:tr w:rsidR="00A336D5" w:rsidRPr="00A336D5" w14:paraId="7C281BF6" w14:textId="77777777" w:rsidTr="00A336D5">
        <w:trPr>
          <w:trHeight w:val="300"/>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14:paraId="083BF07A" w14:textId="77777777" w:rsidR="00A336D5" w:rsidRPr="00A336D5" w:rsidRDefault="00A336D5" w:rsidP="00A336D5">
            <w:pPr>
              <w:spacing w:after="0" w:line="240" w:lineRule="auto"/>
              <w:rPr>
                <w:rFonts w:ascii="Calibri" w:eastAsia="Times New Roman" w:hAnsi="Calibri" w:cs="Calibri"/>
                <w:color w:val="000000"/>
                <w:sz w:val="18"/>
                <w:szCs w:val="18"/>
                <w:lang w:eastAsia="en-IE"/>
              </w:rPr>
            </w:pPr>
            <w:r w:rsidRPr="00A336D5">
              <w:rPr>
                <w:rFonts w:ascii="Calibri" w:eastAsia="Times New Roman" w:hAnsi="Calibri" w:cs="Calibri"/>
                <w:color w:val="000000"/>
                <w:sz w:val="18"/>
                <w:szCs w:val="18"/>
                <w:lang w:eastAsia="en-IE"/>
              </w:rPr>
              <w:t>Profiling</w:t>
            </w:r>
          </w:p>
        </w:tc>
        <w:tc>
          <w:tcPr>
            <w:tcW w:w="924" w:type="dxa"/>
            <w:tcBorders>
              <w:top w:val="nil"/>
              <w:left w:val="nil"/>
              <w:bottom w:val="single" w:sz="4" w:space="0" w:color="auto"/>
              <w:right w:val="single" w:sz="4" w:space="0" w:color="auto"/>
            </w:tcBorders>
            <w:shd w:val="clear" w:color="auto" w:fill="auto"/>
            <w:noWrap/>
            <w:vAlign w:val="bottom"/>
            <w:hideMark/>
          </w:tcPr>
          <w:p w14:paraId="7E853AEE" w14:textId="77777777" w:rsidR="00A336D5" w:rsidRPr="00A336D5" w:rsidRDefault="00A336D5" w:rsidP="00A336D5">
            <w:pPr>
              <w:spacing w:after="0" w:line="240" w:lineRule="auto"/>
              <w:jc w:val="center"/>
              <w:rPr>
                <w:rFonts w:ascii="Calibri" w:eastAsia="Times New Roman" w:hAnsi="Calibri" w:cs="Calibri"/>
                <w:color w:val="FF0000"/>
                <w:sz w:val="18"/>
                <w:szCs w:val="18"/>
                <w:lang w:eastAsia="en-IE"/>
              </w:rPr>
            </w:pPr>
            <w:r w:rsidRPr="00A336D5">
              <w:rPr>
                <w:rFonts w:ascii="Calibri" w:eastAsia="Times New Roman" w:hAnsi="Calibri" w:cs="Calibri"/>
                <w:color w:val="FF0000"/>
                <w:sz w:val="18"/>
                <w:szCs w:val="18"/>
                <w:lang w:eastAsia="en-IE"/>
              </w:rPr>
              <w:t>High</w:t>
            </w:r>
          </w:p>
        </w:tc>
        <w:tc>
          <w:tcPr>
            <w:tcW w:w="947" w:type="dxa"/>
            <w:tcBorders>
              <w:top w:val="nil"/>
              <w:left w:val="nil"/>
              <w:bottom w:val="single" w:sz="4" w:space="0" w:color="auto"/>
              <w:right w:val="single" w:sz="4" w:space="0" w:color="auto"/>
            </w:tcBorders>
            <w:shd w:val="clear" w:color="auto" w:fill="auto"/>
            <w:noWrap/>
            <w:vAlign w:val="bottom"/>
            <w:hideMark/>
          </w:tcPr>
          <w:p w14:paraId="5832A8A8" w14:textId="77777777" w:rsidR="00A336D5" w:rsidRPr="00A336D5" w:rsidRDefault="00A336D5" w:rsidP="00A336D5">
            <w:pPr>
              <w:spacing w:after="0" w:line="240" w:lineRule="auto"/>
              <w:jc w:val="center"/>
              <w:rPr>
                <w:rFonts w:ascii="Calibri" w:eastAsia="Times New Roman" w:hAnsi="Calibri" w:cs="Calibri"/>
                <w:color w:val="00B050"/>
                <w:sz w:val="18"/>
                <w:szCs w:val="18"/>
                <w:lang w:eastAsia="en-IE"/>
              </w:rPr>
            </w:pPr>
            <w:r w:rsidRPr="00A336D5">
              <w:rPr>
                <w:rFonts w:ascii="Calibri" w:eastAsia="Times New Roman" w:hAnsi="Calibri" w:cs="Calibri"/>
                <w:color w:val="00B050"/>
                <w:sz w:val="18"/>
                <w:szCs w:val="18"/>
                <w:lang w:eastAsia="en-IE"/>
              </w:rPr>
              <w:t>Low</w:t>
            </w:r>
          </w:p>
        </w:tc>
        <w:tc>
          <w:tcPr>
            <w:tcW w:w="701" w:type="dxa"/>
            <w:tcBorders>
              <w:top w:val="nil"/>
              <w:left w:val="nil"/>
              <w:bottom w:val="single" w:sz="4" w:space="0" w:color="auto"/>
              <w:right w:val="single" w:sz="4" w:space="0" w:color="auto"/>
            </w:tcBorders>
            <w:shd w:val="clear" w:color="auto" w:fill="auto"/>
            <w:noWrap/>
            <w:vAlign w:val="bottom"/>
            <w:hideMark/>
          </w:tcPr>
          <w:p w14:paraId="2A7D19F6" w14:textId="77777777" w:rsidR="00A336D5" w:rsidRPr="00A336D5" w:rsidRDefault="00A336D5" w:rsidP="00A336D5">
            <w:pPr>
              <w:spacing w:after="0" w:line="240" w:lineRule="auto"/>
              <w:jc w:val="center"/>
              <w:rPr>
                <w:rFonts w:ascii="Calibri" w:eastAsia="Times New Roman" w:hAnsi="Calibri" w:cs="Calibri"/>
                <w:color w:val="A6A6A6"/>
                <w:sz w:val="18"/>
                <w:szCs w:val="18"/>
                <w:lang w:eastAsia="en-IE"/>
              </w:rPr>
            </w:pPr>
            <w:r w:rsidRPr="00A336D5">
              <w:rPr>
                <w:rFonts w:ascii="Calibri" w:eastAsia="Times New Roman" w:hAnsi="Calibri" w:cs="Calibri"/>
                <w:color w:val="A6A6A6"/>
                <w:sz w:val="18"/>
                <w:szCs w:val="18"/>
                <w:lang w:eastAsia="en-IE"/>
              </w:rPr>
              <w:t>None</w:t>
            </w:r>
          </w:p>
        </w:tc>
        <w:tc>
          <w:tcPr>
            <w:tcW w:w="5588" w:type="dxa"/>
            <w:tcBorders>
              <w:top w:val="nil"/>
              <w:left w:val="nil"/>
              <w:bottom w:val="single" w:sz="4" w:space="0" w:color="auto"/>
              <w:right w:val="single" w:sz="4" w:space="0" w:color="auto"/>
            </w:tcBorders>
            <w:shd w:val="clear" w:color="auto" w:fill="auto"/>
            <w:noWrap/>
            <w:vAlign w:val="bottom"/>
            <w:hideMark/>
          </w:tcPr>
          <w:p w14:paraId="1C59BF8C" w14:textId="77777777" w:rsidR="00A336D5" w:rsidRPr="00A336D5" w:rsidRDefault="00A336D5" w:rsidP="00A336D5">
            <w:pPr>
              <w:spacing w:after="0" w:line="240" w:lineRule="auto"/>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Number and complexity of profiles</w:t>
            </w:r>
          </w:p>
        </w:tc>
        <w:tc>
          <w:tcPr>
            <w:tcW w:w="2934" w:type="dxa"/>
            <w:tcBorders>
              <w:top w:val="nil"/>
              <w:left w:val="nil"/>
              <w:bottom w:val="single" w:sz="4" w:space="0" w:color="auto"/>
              <w:right w:val="single" w:sz="4" w:space="0" w:color="auto"/>
            </w:tcBorders>
            <w:shd w:val="clear" w:color="auto" w:fill="auto"/>
            <w:noWrap/>
            <w:vAlign w:val="bottom"/>
            <w:hideMark/>
          </w:tcPr>
          <w:p w14:paraId="3A1614C8" w14:textId="77777777" w:rsidR="00A336D5" w:rsidRPr="00A336D5" w:rsidRDefault="00A336D5" w:rsidP="00A336D5">
            <w:pPr>
              <w:spacing w:after="0" w:line="240" w:lineRule="auto"/>
              <w:jc w:val="right"/>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100</w:t>
            </w:r>
          </w:p>
        </w:tc>
      </w:tr>
      <w:tr w:rsidR="00A336D5" w:rsidRPr="00A336D5" w14:paraId="2E89C931" w14:textId="77777777" w:rsidTr="00A336D5">
        <w:trPr>
          <w:trHeight w:val="300"/>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14:paraId="29C5AE5F" w14:textId="77777777" w:rsidR="00A336D5" w:rsidRPr="00A336D5" w:rsidRDefault="00A336D5" w:rsidP="00A336D5">
            <w:pPr>
              <w:spacing w:after="0" w:line="240" w:lineRule="auto"/>
              <w:rPr>
                <w:rFonts w:ascii="Calibri" w:eastAsia="Times New Roman" w:hAnsi="Calibri" w:cs="Calibri"/>
                <w:color w:val="000000"/>
                <w:sz w:val="18"/>
                <w:szCs w:val="18"/>
                <w:lang w:eastAsia="en-IE"/>
              </w:rPr>
            </w:pPr>
            <w:r w:rsidRPr="00A336D5">
              <w:rPr>
                <w:rFonts w:ascii="Calibri" w:eastAsia="Times New Roman" w:hAnsi="Calibri" w:cs="Calibri"/>
                <w:color w:val="000000"/>
                <w:sz w:val="18"/>
                <w:szCs w:val="18"/>
                <w:lang w:eastAsia="en-IE"/>
              </w:rPr>
              <w:t>Flow Storage</w:t>
            </w:r>
          </w:p>
        </w:tc>
        <w:tc>
          <w:tcPr>
            <w:tcW w:w="924" w:type="dxa"/>
            <w:tcBorders>
              <w:top w:val="nil"/>
              <w:left w:val="nil"/>
              <w:bottom w:val="single" w:sz="4" w:space="0" w:color="auto"/>
              <w:right w:val="single" w:sz="4" w:space="0" w:color="auto"/>
            </w:tcBorders>
            <w:shd w:val="clear" w:color="auto" w:fill="auto"/>
            <w:noWrap/>
            <w:vAlign w:val="bottom"/>
            <w:hideMark/>
          </w:tcPr>
          <w:p w14:paraId="1FBF2BAF" w14:textId="77777777" w:rsidR="00A336D5" w:rsidRPr="00A336D5" w:rsidRDefault="00A336D5" w:rsidP="00A336D5">
            <w:pPr>
              <w:spacing w:after="0" w:line="240" w:lineRule="auto"/>
              <w:jc w:val="center"/>
              <w:rPr>
                <w:rFonts w:ascii="Calibri" w:eastAsia="Times New Roman" w:hAnsi="Calibri" w:cs="Calibri"/>
                <w:color w:val="00B050"/>
                <w:sz w:val="18"/>
                <w:szCs w:val="18"/>
                <w:lang w:eastAsia="en-IE"/>
              </w:rPr>
            </w:pPr>
            <w:r w:rsidRPr="00A336D5">
              <w:rPr>
                <w:rFonts w:ascii="Calibri" w:eastAsia="Times New Roman" w:hAnsi="Calibri" w:cs="Calibri"/>
                <w:color w:val="00B050"/>
                <w:sz w:val="18"/>
                <w:szCs w:val="18"/>
                <w:lang w:eastAsia="en-IE"/>
              </w:rPr>
              <w:t>Low</w:t>
            </w:r>
          </w:p>
        </w:tc>
        <w:tc>
          <w:tcPr>
            <w:tcW w:w="947" w:type="dxa"/>
            <w:tcBorders>
              <w:top w:val="nil"/>
              <w:left w:val="nil"/>
              <w:bottom w:val="single" w:sz="4" w:space="0" w:color="auto"/>
              <w:right w:val="single" w:sz="4" w:space="0" w:color="auto"/>
            </w:tcBorders>
            <w:shd w:val="clear" w:color="auto" w:fill="auto"/>
            <w:noWrap/>
            <w:vAlign w:val="bottom"/>
            <w:hideMark/>
          </w:tcPr>
          <w:p w14:paraId="03FBA2C2" w14:textId="77777777" w:rsidR="00A336D5" w:rsidRPr="00A336D5" w:rsidRDefault="00A336D5" w:rsidP="00A336D5">
            <w:pPr>
              <w:spacing w:after="0" w:line="240" w:lineRule="auto"/>
              <w:jc w:val="center"/>
              <w:rPr>
                <w:rFonts w:ascii="Calibri" w:eastAsia="Times New Roman" w:hAnsi="Calibri" w:cs="Calibri"/>
                <w:color w:val="BF8F00"/>
                <w:sz w:val="18"/>
                <w:szCs w:val="18"/>
                <w:lang w:eastAsia="en-IE"/>
              </w:rPr>
            </w:pPr>
            <w:r w:rsidRPr="00A336D5">
              <w:rPr>
                <w:rFonts w:ascii="Calibri" w:eastAsia="Times New Roman" w:hAnsi="Calibri" w:cs="Calibri"/>
                <w:color w:val="BF8F00"/>
                <w:sz w:val="18"/>
                <w:szCs w:val="18"/>
                <w:lang w:eastAsia="en-IE"/>
              </w:rPr>
              <w:t>Medium</w:t>
            </w:r>
          </w:p>
        </w:tc>
        <w:tc>
          <w:tcPr>
            <w:tcW w:w="701" w:type="dxa"/>
            <w:tcBorders>
              <w:top w:val="nil"/>
              <w:left w:val="nil"/>
              <w:bottom w:val="single" w:sz="4" w:space="0" w:color="auto"/>
              <w:right w:val="single" w:sz="4" w:space="0" w:color="auto"/>
            </w:tcBorders>
            <w:shd w:val="clear" w:color="auto" w:fill="auto"/>
            <w:noWrap/>
            <w:vAlign w:val="bottom"/>
            <w:hideMark/>
          </w:tcPr>
          <w:p w14:paraId="679F9935" w14:textId="77777777" w:rsidR="00A336D5" w:rsidRPr="00A336D5" w:rsidRDefault="00A336D5" w:rsidP="00A336D5">
            <w:pPr>
              <w:spacing w:after="0" w:line="240" w:lineRule="auto"/>
              <w:jc w:val="center"/>
              <w:rPr>
                <w:rFonts w:ascii="Calibri" w:eastAsia="Times New Roman" w:hAnsi="Calibri" w:cs="Calibri"/>
                <w:color w:val="FF0000"/>
                <w:sz w:val="18"/>
                <w:szCs w:val="18"/>
                <w:lang w:eastAsia="en-IE"/>
              </w:rPr>
            </w:pPr>
            <w:r w:rsidRPr="00A336D5">
              <w:rPr>
                <w:rFonts w:ascii="Calibri" w:eastAsia="Times New Roman" w:hAnsi="Calibri" w:cs="Calibri"/>
                <w:color w:val="FF0000"/>
                <w:sz w:val="18"/>
                <w:szCs w:val="18"/>
                <w:lang w:eastAsia="en-IE"/>
              </w:rPr>
              <w:t>High</w:t>
            </w:r>
          </w:p>
        </w:tc>
        <w:tc>
          <w:tcPr>
            <w:tcW w:w="5588" w:type="dxa"/>
            <w:tcBorders>
              <w:top w:val="nil"/>
              <w:left w:val="nil"/>
              <w:bottom w:val="single" w:sz="4" w:space="0" w:color="auto"/>
              <w:right w:val="single" w:sz="4" w:space="0" w:color="auto"/>
            </w:tcBorders>
            <w:shd w:val="clear" w:color="auto" w:fill="auto"/>
            <w:noWrap/>
            <w:vAlign w:val="bottom"/>
            <w:hideMark/>
          </w:tcPr>
          <w:p w14:paraId="70C570F3" w14:textId="2BDC1EF5" w:rsidR="00A336D5" w:rsidRPr="00A336D5" w:rsidRDefault="00A336D5" w:rsidP="00A336D5">
            <w:pPr>
              <w:spacing w:after="0" w:line="240" w:lineRule="auto"/>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No</w:t>
            </w:r>
            <w:r>
              <w:rPr>
                <w:rFonts w:ascii="Calibri" w:eastAsia="Times New Roman" w:hAnsi="Calibri" w:cs="Calibri"/>
                <w:sz w:val="18"/>
                <w:szCs w:val="18"/>
                <w:lang w:eastAsia="en-IE"/>
              </w:rPr>
              <w:t>thing</w:t>
            </w:r>
            <w:r w:rsidRPr="00A336D5">
              <w:rPr>
                <w:rFonts w:ascii="Calibri" w:eastAsia="Times New Roman" w:hAnsi="Calibri" w:cs="Calibri"/>
                <w:sz w:val="18"/>
                <w:szCs w:val="18"/>
                <w:lang w:eastAsia="en-IE"/>
              </w:rPr>
              <w:t xml:space="preserve"> configurable</w:t>
            </w:r>
          </w:p>
        </w:tc>
        <w:tc>
          <w:tcPr>
            <w:tcW w:w="2934" w:type="dxa"/>
            <w:tcBorders>
              <w:top w:val="nil"/>
              <w:left w:val="nil"/>
              <w:bottom w:val="single" w:sz="4" w:space="0" w:color="auto"/>
              <w:right w:val="single" w:sz="4" w:space="0" w:color="auto"/>
            </w:tcBorders>
            <w:shd w:val="clear" w:color="auto" w:fill="auto"/>
            <w:noWrap/>
            <w:vAlign w:val="bottom"/>
            <w:hideMark/>
          </w:tcPr>
          <w:p w14:paraId="618B0D4A" w14:textId="77777777" w:rsidR="00A336D5" w:rsidRPr="00A336D5" w:rsidRDefault="00A336D5" w:rsidP="00A336D5">
            <w:pPr>
              <w:spacing w:after="0" w:line="240" w:lineRule="auto"/>
              <w:jc w:val="right"/>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See Chart</w:t>
            </w:r>
          </w:p>
        </w:tc>
      </w:tr>
      <w:tr w:rsidR="00A336D5" w:rsidRPr="00A336D5" w14:paraId="5073BBA7" w14:textId="77777777" w:rsidTr="00A336D5">
        <w:trPr>
          <w:trHeight w:val="300"/>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14:paraId="76F8398F" w14:textId="77777777" w:rsidR="00A336D5" w:rsidRPr="00A336D5" w:rsidRDefault="00A336D5" w:rsidP="00A336D5">
            <w:pPr>
              <w:spacing w:after="0" w:line="240" w:lineRule="auto"/>
              <w:rPr>
                <w:rFonts w:ascii="Calibri" w:eastAsia="Times New Roman" w:hAnsi="Calibri" w:cs="Calibri"/>
                <w:color w:val="000000"/>
                <w:sz w:val="18"/>
                <w:szCs w:val="18"/>
                <w:lang w:eastAsia="en-IE"/>
              </w:rPr>
            </w:pPr>
            <w:r w:rsidRPr="00A336D5">
              <w:rPr>
                <w:rFonts w:ascii="Calibri" w:eastAsia="Times New Roman" w:hAnsi="Calibri" w:cs="Calibri"/>
                <w:color w:val="000000"/>
                <w:sz w:val="18"/>
                <w:szCs w:val="18"/>
                <w:lang w:eastAsia="en-IE"/>
              </w:rPr>
              <w:t>User Mapping</w:t>
            </w:r>
          </w:p>
        </w:tc>
        <w:tc>
          <w:tcPr>
            <w:tcW w:w="924" w:type="dxa"/>
            <w:tcBorders>
              <w:top w:val="nil"/>
              <w:left w:val="nil"/>
              <w:bottom w:val="single" w:sz="4" w:space="0" w:color="auto"/>
              <w:right w:val="single" w:sz="4" w:space="0" w:color="auto"/>
            </w:tcBorders>
            <w:shd w:val="clear" w:color="auto" w:fill="auto"/>
            <w:noWrap/>
            <w:vAlign w:val="bottom"/>
            <w:hideMark/>
          </w:tcPr>
          <w:p w14:paraId="2BC51E35" w14:textId="77777777" w:rsidR="00A336D5" w:rsidRPr="00A336D5" w:rsidRDefault="00A336D5" w:rsidP="00A336D5">
            <w:pPr>
              <w:spacing w:after="0" w:line="240" w:lineRule="auto"/>
              <w:jc w:val="center"/>
              <w:rPr>
                <w:rFonts w:ascii="Calibri" w:eastAsia="Times New Roman" w:hAnsi="Calibri" w:cs="Calibri"/>
                <w:color w:val="FF0000"/>
                <w:sz w:val="18"/>
                <w:szCs w:val="18"/>
                <w:lang w:eastAsia="en-IE"/>
              </w:rPr>
            </w:pPr>
            <w:r w:rsidRPr="00A336D5">
              <w:rPr>
                <w:rFonts w:ascii="Calibri" w:eastAsia="Times New Roman" w:hAnsi="Calibri" w:cs="Calibri"/>
                <w:color w:val="FF0000"/>
                <w:sz w:val="18"/>
                <w:szCs w:val="18"/>
                <w:lang w:eastAsia="en-IE"/>
              </w:rPr>
              <w:t>High</w:t>
            </w:r>
          </w:p>
        </w:tc>
        <w:tc>
          <w:tcPr>
            <w:tcW w:w="947" w:type="dxa"/>
            <w:tcBorders>
              <w:top w:val="nil"/>
              <w:left w:val="nil"/>
              <w:bottom w:val="single" w:sz="4" w:space="0" w:color="auto"/>
              <w:right w:val="single" w:sz="4" w:space="0" w:color="auto"/>
            </w:tcBorders>
            <w:shd w:val="clear" w:color="auto" w:fill="auto"/>
            <w:noWrap/>
            <w:vAlign w:val="bottom"/>
            <w:hideMark/>
          </w:tcPr>
          <w:p w14:paraId="4424A973" w14:textId="77777777" w:rsidR="00A336D5" w:rsidRPr="00A336D5" w:rsidRDefault="00A336D5" w:rsidP="00A336D5">
            <w:pPr>
              <w:spacing w:after="0" w:line="240" w:lineRule="auto"/>
              <w:jc w:val="center"/>
              <w:rPr>
                <w:rFonts w:ascii="Calibri" w:eastAsia="Times New Roman" w:hAnsi="Calibri" w:cs="Calibri"/>
                <w:color w:val="00B050"/>
                <w:sz w:val="18"/>
                <w:szCs w:val="18"/>
                <w:lang w:eastAsia="en-IE"/>
              </w:rPr>
            </w:pPr>
            <w:r w:rsidRPr="00A336D5">
              <w:rPr>
                <w:rFonts w:ascii="Calibri" w:eastAsia="Times New Roman" w:hAnsi="Calibri" w:cs="Calibri"/>
                <w:color w:val="00B050"/>
                <w:sz w:val="18"/>
                <w:szCs w:val="18"/>
                <w:lang w:eastAsia="en-IE"/>
              </w:rPr>
              <w:t>Low</w:t>
            </w:r>
          </w:p>
        </w:tc>
        <w:tc>
          <w:tcPr>
            <w:tcW w:w="701" w:type="dxa"/>
            <w:tcBorders>
              <w:top w:val="nil"/>
              <w:left w:val="nil"/>
              <w:bottom w:val="single" w:sz="4" w:space="0" w:color="auto"/>
              <w:right w:val="single" w:sz="4" w:space="0" w:color="auto"/>
            </w:tcBorders>
            <w:shd w:val="clear" w:color="auto" w:fill="auto"/>
            <w:noWrap/>
            <w:vAlign w:val="bottom"/>
            <w:hideMark/>
          </w:tcPr>
          <w:p w14:paraId="4D858495" w14:textId="77777777" w:rsidR="00A336D5" w:rsidRPr="00A336D5" w:rsidRDefault="00A336D5" w:rsidP="00A336D5">
            <w:pPr>
              <w:spacing w:after="0" w:line="240" w:lineRule="auto"/>
              <w:jc w:val="center"/>
              <w:rPr>
                <w:rFonts w:ascii="Calibri" w:eastAsia="Times New Roman" w:hAnsi="Calibri" w:cs="Calibri"/>
                <w:color w:val="A6A6A6"/>
                <w:sz w:val="18"/>
                <w:szCs w:val="18"/>
                <w:lang w:eastAsia="en-IE"/>
              </w:rPr>
            </w:pPr>
            <w:r w:rsidRPr="00A336D5">
              <w:rPr>
                <w:rFonts w:ascii="Calibri" w:eastAsia="Times New Roman" w:hAnsi="Calibri" w:cs="Calibri"/>
                <w:color w:val="A6A6A6"/>
                <w:sz w:val="18"/>
                <w:szCs w:val="18"/>
                <w:lang w:eastAsia="en-IE"/>
              </w:rPr>
              <w:t>None</w:t>
            </w:r>
          </w:p>
        </w:tc>
        <w:tc>
          <w:tcPr>
            <w:tcW w:w="5588" w:type="dxa"/>
            <w:tcBorders>
              <w:top w:val="nil"/>
              <w:left w:val="nil"/>
              <w:bottom w:val="single" w:sz="4" w:space="0" w:color="auto"/>
              <w:right w:val="single" w:sz="4" w:space="0" w:color="auto"/>
            </w:tcBorders>
            <w:shd w:val="clear" w:color="auto" w:fill="auto"/>
            <w:noWrap/>
            <w:vAlign w:val="bottom"/>
            <w:hideMark/>
          </w:tcPr>
          <w:p w14:paraId="163C1FDF" w14:textId="77777777" w:rsidR="00A336D5" w:rsidRPr="00A336D5" w:rsidRDefault="00A336D5" w:rsidP="00A336D5">
            <w:pPr>
              <w:spacing w:after="0" w:line="240" w:lineRule="auto"/>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Number of monitored users</w:t>
            </w:r>
          </w:p>
        </w:tc>
        <w:tc>
          <w:tcPr>
            <w:tcW w:w="2934" w:type="dxa"/>
            <w:tcBorders>
              <w:top w:val="nil"/>
              <w:left w:val="nil"/>
              <w:bottom w:val="single" w:sz="4" w:space="0" w:color="auto"/>
              <w:right w:val="single" w:sz="4" w:space="0" w:color="auto"/>
            </w:tcBorders>
            <w:shd w:val="clear" w:color="auto" w:fill="auto"/>
            <w:noWrap/>
            <w:vAlign w:val="bottom"/>
            <w:hideMark/>
          </w:tcPr>
          <w:p w14:paraId="1B9F7C64" w14:textId="77777777" w:rsidR="00A336D5" w:rsidRPr="00A336D5" w:rsidRDefault="00A336D5" w:rsidP="00A336D5">
            <w:pPr>
              <w:spacing w:after="0" w:line="240" w:lineRule="auto"/>
              <w:jc w:val="right"/>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10,000</w:t>
            </w:r>
          </w:p>
        </w:tc>
      </w:tr>
      <w:tr w:rsidR="00A336D5" w:rsidRPr="00A336D5" w14:paraId="6DC812B5" w14:textId="77777777" w:rsidTr="00A336D5">
        <w:trPr>
          <w:trHeight w:val="300"/>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14:paraId="02F2DFC5" w14:textId="77777777" w:rsidR="00A336D5" w:rsidRPr="00A336D5" w:rsidRDefault="00A336D5" w:rsidP="00A336D5">
            <w:pPr>
              <w:spacing w:after="0" w:line="240" w:lineRule="auto"/>
              <w:rPr>
                <w:rFonts w:ascii="Calibri" w:eastAsia="Times New Roman" w:hAnsi="Calibri" w:cs="Calibri"/>
                <w:color w:val="000000"/>
                <w:sz w:val="18"/>
                <w:szCs w:val="18"/>
                <w:lang w:eastAsia="en-IE"/>
              </w:rPr>
            </w:pPr>
            <w:r w:rsidRPr="00A336D5">
              <w:rPr>
                <w:rFonts w:ascii="Calibri" w:eastAsia="Times New Roman" w:hAnsi="Calibri" w:cs="Calibri"/>
                <w:color w:val="000000"/>
                <w:sz w:val="18"/>
                <w:szCs w:val="18"/>
                <w:lang w:eastAsia="en-IE"/>
              </w:rPr>
              <w:t>Syslog Parsing</w:t>
            </w:r>
          </w:p>
        </w:tc>
        <w:tc>
          <w:tcPr>
            <w:tcW w:w="924" w:type="dxa"/>
            <w:tcBorders>
              <w:top w:val="nil"/>
              <w:left w:val="nil"/>
              <w:bottom w:val="single" w:sz="4" w:space="0" w:color="auto"/>
              <w:right w:val="single" w:sz="4" w:space="0" w:color="auto"/>
            </w:tcBorders>
            <w:shd w:val="clear" w:color="auto" w:fill="auto"/>
            <w:noWrap/>
            <w:vAlign w:val="bottom"/>
            <w:hideMark/>
          </w:tcPr>
          <w:p w14:paraId="3A7F43D6" w14:textId="77777777" w:rsidR="00A336D5" w:rsidRPr="00A336D5" w:rsidRDefault="00A336D5" w:rsidP="00A336D5">
            <w:pPr>
              <w:spacing w:after="0" w:line="240" w:lineRule="auto"/>
              <w:jc w:val="center"/>
              <w:rPr>
                <w:rFonts w:ascii="Calibri" w:eastAsia="Times New Roman" w:hAnsi="Calibri" w:cs="Calibri"/>
                <w:color w:val="FF0000"/>
                <w:sz w:val="18"/>
                <w:szCs w:val="18"/>
                <w:lang w:eastAsia="en-IE"/>
              </w:rPr>
            </w:pPr>
            <w:r w:rsidRPr="00A336D5">
              <w:rPr>
                <w:rFonts w:ascii="Calibri" w:eastAsia="Times New Roman" w:hAnsi="Calibri" w:cs="Calibri"/>
                <w:color w:val="FF0000"/>
                <w:sz w:val="18"/>
                <w:szCs w:val="18"/>
                <w:lang w:eastAsia="en-IE"/>
              </w:rPr>
              <w:t>High</w:t>
            </w:r>
          </w:p>
        </w:tc>
        <w:tc>
          <w:tcPr>
            <w:tcW w:w="947" w:type="dxa"/>
            <w:tcBorders>
              <w:top w:val="nil"/>
              <w:left w:val="nil"/>
              <w:bottom w:val="single" w:sz="4" w:space="0" w:color="auto"/>
              <w:right w:val="single" w:sz="4" w:space="0" w:color="auto"/>
            </w:tcBorders>
            <w:shd w:val="clear" w:color="auto" w:fill="auto"/>
            <w:noWrap/>
            <w:vAlign w:val="bottom"/>
            <w:hideMark/>
          </w:tcPr>
          <w:p w14:paraId="3F5A3639" w14:textId="77777777" w:rsidR="00A336D5" w:rsidRPr="00A336D5" w:rsidRDefault="00A336D5" w:rsidP="00A336D5">
            <w:pPr>
              <w:spacing w:after="0" w:line="240" w:lineRule="auto"/>
              <w:jc w:val="center"/>
              <w:rPr>
                <w:rFonts w:ascii="Calibri" w:eastAsia="Times New Roman" w:hAnsi="Calibri" w:cs="Calibri"/>
                <w:color w:val="A6A6A6"/>
                <w:sz w:val="18"/>
                <w:szCs w:val="18"/>
                <w:lang w:eastAsia="en-IE"/>
              </w:rPr>
            </w:pPr>
            <w:r w:rsidRPr="00A336D5">
              <w:rPr>
                <w:rFonts w:ascii="Calibri" w:eastAsia="Times New Roman" w:hAnsi="Calibri" w:cs="Calibri"/>
                <w:color w:val="A6A6A6"/>
                <w:sz w:val="18"/>
                <w:szCs w:val="18"/>
                <w:lang w:eastAsia="en-IE"/>
              </w:rPr>
              <w:t>None</w:t>
            </w:r>
          </w:p>
        </w:tc>
        <w:tc>
          <w:tcPr>
            <w:tcW w:w="701" w:type="dxa"/>
            <w:tcBorders>
              <w:top w:val="nil"/>
              <w:left w:val="nil"/>
              <w:bottom w:val="single" w:sz="4" w:space="0" w:color="auto"/>
              <w:right w:val="single" w:sz="4" w:space="0" w:color="auto"/>
            </w:tcBorders>
            <w:shd w:val="clear" w:color="auto" w:fill="auto"/>
            <w:noWrap/>
            <w:vAlign w:val="bottom"/>
            <w:hideMark/>
          </w:tcPr>
          <w:p w14:paraId="02DEEC26" w14:textId="77777777" w:rsidR="00A336D5" w:rsidRPr="00A336D5" w:rsidRDefault="00A336D5" w:rsidP="00A336D5">
            <w:pPr>
              <w:spacing w:after="0" w:line="240" w:lineRule="auto"/>
              <w:jc w:val="center"/>
              <w:rPr>
                <w:rFonts w:ascii="Calibri" w:eastAsia="Times New Roman" w:hAnsi="Calibri" w:cs="Calibri"/>
                <w:color w:val="A6A6A6"/>
                <w:sz w:val="18"/>
                <w:szCs w:val="18"/>
                <w:lang w:eastAsia="en-IE"/>
              </w:rPr>
            </w:pPr>
            <w:r w:rsidRPr="00A336D5">
              <w:rPr>
                <w:rFonts w:ascii="Calibri" w:eastAsia="Times New Roman" w:hAnsi="Calibri" w:cs="Calibri"/>
                <w:color w:val="A6A6A6"/>
                <w:sz w:val="18"/>
                <w:szCs w:val="18"/>
                <w:lang w:eastAsia="en-IE"/>
              </w:rPr>
              <w:t>None</w:t>
            </w:r>
          </w:p>
        </w:tc>
        <w:tc>
          <w:tcPr>
            <w:tcW w:w="5588" w:type="dxa"/>
            <w:tcBorders>
              <w:top w:val="nil"/>
              <w:left w:val="nil"/>
              <w:bottom w:val="single" w:sz="4" w:space="0" w:color="auto"/>
              <w:right w:val="single" w:sz="4" w:space="0" w:color="auto"/>
            </w:tcBorders>
            <w:shd w:val="clear" w:color="auto" w:fill="auto"/>
            <w:noWrap/>
            <w:vAlign w:val="bottom"/>
            <w:hideMark/>
          </w:tcPr>
          <w:p w14:paraId="3D160D33" w14:textId="77777777" w:rsidR="00A336D5" w:rsidRPr="00A336D5" w:rsidRDefault="00A336D5" w:rsidP="00A336D5">
            <w:pPr>
              <w:spacing w:after="0" w:line="240" w:lineRule="auto"/>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Parser complexity and string length</w:t>
            </w:r>
          </w:p>
        </w:tc>
        <w:tc>
          <w:tcPr>
            <w:tcW w:w="2934" w:type="dxa"/>
            <w:tcBorders>
              <w:top w:val="nil"/>
              <w:left w:val="nil"/>
              <w:bottom w:val="single" w:sz="4" w:space="0" w:color="auto"/>
              <w:right w:val="single" w:sz="4" w:space="0" w:color="auto"/>
            </w:tcBorders>
            <w:shd w:val="clear" w:color="auto" w:fill="auto"/>
            <w:noWrap/>
            <w:vAlign w:val="bottom"/>
            <w:hideMark/>
          </w:tcPr>
          <w:p w14:paraId="12053B7E" w14:textId="0B869751" w:rsidR="00A336D5" w:rsidRPr="00A336D5" w:rsidRDefault="00A336D5" w:rsidP="00A336D5">
            <w:pPr>
              <w:spacing w:after="0" w:line="240" w:lineRule="auto"/>
              <w:jc w:val="right"/>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 xml:space="preserve">Parser will inform user during configuration </w:t>
            </w:r>
          </w:p>
        </w:tc>
      </w:tr>
    </w:tbl>
    <w:p w14:paraId="63642A93" w14:textId="77777777" w:rsidR="00A336D5" w:rsidRDefault="00A336D5" w:rsidP="00A336D5"/>
    <w:sectPr w:rsidR="00A336D5" w:rsidSect="00E9074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4253F"/>
    <w:multiLevelType w:val="hybridMultilevel"/>
    <w:tmpl w:val="3B7A3F66"/>
    <w:lvl w:ilvl="0" w:tplc="FF3E9A9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5F272EDA"/>
    <w:multiLevelType w:val="hybridMultilevel"/>
    <w:tmpl w:val="DE3645F8"/>
    <w:lvl w:ilvl="0" w:tplc="11A648D0">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16cid:durableId="1506476571">
    <w:abstractNumId w:val="0"/>
  </w:num>
  <w:num w:numId="2" w16cid:durableId="1913617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774"/>
    <w:rsid w:val="00180B2C"/>
    <w:rsid w:val="001D679D"/>
    <w:rsid w:val="00264D1D"/>
    <w:rsid w:val="002C54BB"/>
    <w:rsid w:val="00366734"/>
    <w:rsid w:val="003A6CEF"/>
    <w:rsid w:val="003F466A"/>
    <w:rsid w:val="00403647"/>
    <w:rsid w:val="00411B8F"/>
    <w:rsid w:val="00440FD9"/>
    <w:rsid w:val="005256AA"/>
    <w:rsid w:val="00575360"/>
    <w:rsid w:val="005C7BAD"/>
    <w:rsid w:val="006D0640"/>
    <w:rsid w:val="007242E3"/>
    <w:rsid w:val="00900E1B"/>
    <w:rsid w:val="00A336D5"/>
    <w:rsid w:val="00A50873"/>
    <w:rsid w:val="00A5737F"/>
    <w:rsid w:val="00A86E1A"/>
    <w:rsid w:val="00CA0410"/>
    <w:rsid w:val="00CA5C9F"/>
    <w:rsid w:val="00D9199D"/>
    <w:rsid w:val="00E47774"/>
    <w:rsid w:val="00E52F10"/>
    <w:rsid w:val="00E9074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0BD3A"/>
  <w15:chartTrackingRefBased/>
  <w15:docId w15:val="{B25B647F-6686-47DA-A5E6-D39F73DD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77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52F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77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52F10"/>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E52F10"/>
    <w:pPr>
      <w:spacing w:after="0" w:line="240" w:lineRule="auto"/>
    </w:pPr>
  </w:style>
  <w:style w:type="character" w:styleId="IntenseEmphasis">
    <w:name w:val="Intense Emphasis"/>
    <w:basedOn w:val="DefaultParagraphFont"/>
    <w:uiPriority w:val="21"/>
    <w:qFormat/>
    <w:rsid w:val="00CA5C9F"/>
    <w:rPr>
      <w:i/>
      <w:iCs/>
      <w:color w:val="4F81BD" w:themeColor="accent1"/>
    </w:rPr>
  </w:style>
  <w:style w:type="table" w:styleId="TableGrid">
    <w:name w:val="Table Grid"/>
    <w:basedOn w:val="TableNormal"/>
    <w:uiPriority w:val="59"/>
    <w:rsid w:val="00CA0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67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5254">
      <w:bodyDiv w:val="1"/>
      <w:marLeft w:val="0"/>
      <w:marRight w:val="0"/>
      <w:marTop w:val="0"/>
      <w:marBottom w:val="0"/>
      <w:divBdr>
        <w:top w:val="none" w:sz="0" w:space="0" w:color="auto"/>
        <w:left w:val="none" w:sz="0" w:space="0" w:color="auto"/>
        <w:bottom w:val="none" w:sz="0" w:space="0" w:color="auto"/>
        <w:right w:val="none" w:sz="0" w:space="0" w:color="auto"/>
      </w:divBdr>
    </w:div>
    <w:div w:id="300616882">
      <w:bodyDiv w:val="1"/>
      <w:marLeft w:val="0"/>
      <w:marRight w:val="0"/>
      <w:marTop w:val="0"/>
      <w:marBottom w:val="0"/>
      <w:divBdr>
        <w:top w:val="none" w:sz="0" w:space="0" w:color="auto"/>
        <w:left w:val="none" w:sz="0" w:space="0" w:color="auto"/>
        <w:bottom w:val="none" w:sz="0" w:space="0" w:color="auto"/>
        <w:right w:val="none" w:sz="0" w:space="0" w:color="auto"/>
      </w:divBdr>
    </w:div>
    <w:div w:id="1380931122">
      <w:bodyDiv w:val="1"/>
      <w:marLeft w:val="0"/>
      <w:marRight w:val="0"/>
      <w:marTop w:val="0"/>
      <w:marBottom w:val="0"/>
      <w:divBdr>
        <w:top w:val="none" w:sz="0" w:space="0" w:color="auto"/>
        <w:left w:val="none" w:sz="0" w:space="0" w:color="auto"/>
        <w:bottom w:val="none" w:sz="0" w:space="0" w:color="auto"/>
        <w:right w:val="none" w:sz="0" w:space="0" w:color="auto"/>
      </w:divBdr>
    </w:div>
    <w:div w:id="1849367640">
      <w:bodyDiv w:val="1"/>
      <w:marLeft w:val="0"/>
      <w:marRight w:val="0"/>
      <w:marTop w:val="0"/>
      <w:marBottom w:val="0"/>
      <w:divBdr>
        <w:top w:val="none" w:sz="0" w:space="0" w:color="auto"/>
        <w:left w:val="none" w:sz="0" w:space="0" w:color="auto"/>
        <w:bottom w:val="none" w:sz="0" w:space="0" w:color="auto"/>
        <w:right w:val="none" w:sz="0" w:space="0" w:color="auto"/>
      </w:divBdr>
    </w:div>
    <w:div w:id="213767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Dropbox\My%20Books\Anuview.net\viavi\perf\GigaFlow%20Dimensioning%20Tool%20v18.1.0.1.xlsm"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Device Count v</a:t>
            </a:r>
            <a:r>
              <a:rPr lang="en-US" baseline="0"/>
              <a:t> </a:t>
            </a:r>
            <a:r>
              <a:rPr lang="en-US"/>
              <a:t>Flows/s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INPUT!$N$29</c:f>
              <c:strCache>
                <c:ptCount val="1"/>
                <c:pt idx="0">
                  <c:v>Flows/s</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INPUT!$M$30:$M$39</c:f>
              <c:numCache>
                <c:formatCode>General</c:formatCode>
                <c:ptCount val="10"/>
                <c:pt idx="0">
                  <c:v>1000</c:v>
                </c:pt>
                <c:pt idx="1">
                  <c:v>900</c:v>
                </c:pt>
                <c:pt idx="2">
                  <c:v>800</c:v>
                </c:pt>
                <c:pt idx="3">
                  <c:v>700</c:v>
                </c:pt>
                <c:pt idx="4">
                  <c:v>600</c:v>
                </c:pt>
                <c:pt idx="5">
                  <c:v>500</c:v>
                </c:pt>
                <c:pt idx="6">
                  <c:v>400</c:v>
                </c:pt>
                <c:pt idx="7">
                  <c:v>300</c:v>
                </c:pt>
                <c:pt idx="8">
                  <c:v>200</c:v>
                </c:pt>
                <c:pt idx="9">
                  <c:v>100</c:v>
                </c:pt>
              </c:numCache>
            </c:numRef>
          </c:xVal>
          <c:yVal>
            <c:numRef>
              <c:f>INPUT!$N$30:$N$39</c:f>
              <c:numCache>
                <c:formatCode>General</c:formatCode>
                <c:ptCount val="10"/>
                <c:pt idx="0">
                  <c:v>26186.94660114072</c:v>
                </c:pt>
                <c:pt idx="1">
                  <c:v>27607.210064837072</c:v>
                </c:pt>
                <c:pt idx="2">
                  <c:v>29538.860329609539</c:v>
                </c:pt>
                <c:pt idx="3">
                  <c:v>32237.246151987987</c:v>
                </c:pt>
                <c:pt idx="4">
                  <c:v>36117.303161875207</c:v>
                </c:pt>
                <c:pt idx="5">
                  <c:v>41858.31369200856</c:v>
                </c:pt>
                <c:pt idx="6">
                  <c:v>50532.576543368945</c:v>
                </c:pt>
                <c:pt idx="7">
                  <c:v>63553.990323849823</c:v>
                </c:pt>
                <c:pt idx="8">
                  <c:v>81513.70215544432</c:v>
                </c:pt>
                <c:pt idx="9">
                  <c:v>100000</c:v>
                </c:pt>
              </c:numCache>
            </c:numRef>
          </c:yVal>
          <c:smooth val="1"/>
          <c:extLst>
            <c:ext xmlns:c16="http://schemas.microsoft.com/office/drawing/2014/chart" uri="{C3380CC4-5D6E-409C-BE32-E72D297353CC}">
              <c16:uniqueId val="{00000000-F044-46E9-9F67-CC9E2031A9CF}"/>
            </c:ext>
          </c:extLst>
        </c:ser>
        <c:dLbls>
          <c:showLegendKey val="0"/>
          <c:showVal val="0"/>
          <c:showCatName val="0"/>
          <c:showSerName val="0"/>
          <c:showPercent val="0"/>
          <c:showBubbleSize val="0"/>
        </c:dLbls>
        <c:axId val="465763192"/>
        <c:axId val="465765160"/>
      </c:scatterChart>
      <c:valAx>
        <c:axId val="46576319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E"/>
                  <a:t>Devices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5765160"/>
        <c:crosses val="autoZero"/>
        <c:crossBetween val="midCat"/>
        <c:majorUnit val="100"/>
      </c:valAx>
      <c:valAx>
        <c:axId val="465765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E"/>
                  <a:t>Flows/s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576319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34DE87BE6D7E439BA47A35776C83F5" ma:contentTypeVersion="13" ma:contentTypeDescription="Create a new document." ma:contentTypeScope="" ma:versionID="493056b7a13c800d5f79ae33cc5a673a">
  <xsd:schema xmlns:xsd="http://www.w3.org/2001/XMLSchema" xmlns:xs="http://www.w3.org/2001/XMLSchema" xmlns:p="http://schemas.microsoft.com/office/2006/metadata/properties" xmlns:ns2="44ceaa56-ac59-4dcb-8e2a-0132484bad35" xmlns:ns3="0f9958b6-08f9-4213-8351-94e0ddce3f67" targetNamespace="http://schemas.microsoft.com/office/2006/metadata/properties" ma:root="true" ma:fieldsID="bd003e5a5f73fdbe6a287eb918753b65" ns2:_="" ns3:_="">
    <xsd:import namespace="44ceaa56-ac59-4dcb-8e2a-0132484bad35"/>
    <xsd:import namespace="0f9958b6-08f9-4213-8351-94e0ddce3f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EventHashCode" minOccurs="0"/>
                <xsd:element ref="ns3:MediaServiceGenerationTime"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eaa56-ac59-4dcb-8e2a-0132484bad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9958b6-08f9-4213-8351-94e0ddce3f6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9B0088-D71E-4DF6-96A9-ED09DB42DC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BB4DDF-4122-44B4-AC21-000E22D0CA48}">
  <ds:schemaRefs>
    <ds:schemaRef ds:uri="http://schemas.microsoft.com/sharepoint/v3/contenttype/forms"/>
  </ds:schemaRefs>
</ds:datastoreItem>
</file>

<file path=customXml/itemProps3.xml><?xml version="1.0" encoding="utf-8"?>
<ds:datastoreItem xmlns:ds="http://schemas.openxmlformats.org/officeDocument/2006/customXml" ds:itemID="{A8720743-650F-4FAD-9186-56D2DAF397E8}"/>
</file>

<file path=docProps/app.xml><?xml version="1.0" encoding="utf-8"?>
<Properties xmlns="http://schemas.openxmlformats.org/officeDocument/2006/extended-properties" xmlns:vt="http://schemas.openxmlformats.org/officeDocument/2006/docPropsVTypes">
  <Template>Normal.dotm</Template>
  <TotalTime>24</TotalTime>
  <Pages>4</Pages>
  <Words>1246</Words>
  <Characters>6411</Characters>
  <Application>Microsoft Office Word</Application>
  <DocSecurity>0</DocSecurity>
  <Lines>226</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Wilkie</dc:creator>
  <cp:keywords/>
  <dc:description/>
  <cp:lastModifiedBy>Aidan Lynch</cp:lastModifiedBy>
  <cp:revision>4</cp:revision>
  <dcterms:created xsi:type="dcterms:W3CDTF">2020-09-23T08:11:00Z</dcterms:created>
  <dcterms:modified xsi:type="dcterms:W3CDTF">2022-06-02T16:28:00Z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0x010100B634DE87BE6D7E439BA47A35776C83F5</vt:lpwstr>
  </property>
</Properties>
</file>